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1E31F" w14:textId="05EB8E02" w:rsidR="00D522D9" w:rsidRPr="0048591D" w:rsidRDefault="00D522D9" w:rsidP="001B0907">
      <w:pPr>
        <w:spacing w:before="240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</w:pPr>
      <w:r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 xml:space="preserve">ANNUAL </w:t>
      </w:r>
      <w:r w:rsidR="007D7609"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 xml:space="preserve">GENERAL MEETING &amp; </w:t>
      </w:r>
      <w:r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>CONFERENCE</w:t>
      </w:r>
    </w:p>
    <w:p w14:paraId="1806FB54" w14:textId="170A596A" w:rsidR="00D522D9" w:rsidRPr="0048591D" w:rsidRDefault="00C43006" w:rsidP="001B0907">
      <w:pPr>
        <w:spacing w:before="240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</w:pPr>
      <w:r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 xml:space="preserve">Thursday </w:t>
      </w:r>
      <w:r w:rsidR="00203B9E"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>19</w:t>
      </w:r>
      <w:r w:rsidR="00203B9E"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  <w:vertAlign w:val="superscript"/>
        </w:rPr>
        <w:t>th</w:t>
      </w:r>
      <w:r w:rsidR="00203B9E"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 xml:space="preserve"> September 2024</w:t>
      </w:r>
    </w:p>
    <w:p w14:paraId="0C61AF72" w14:textId="6CAF86D2" w:rsidR="002D2EFB" w:rsidRPr="0048591D" w:rsidRDefault="00A45979" w:rsidP="00654232">
      <w:pPr>
        <w:spacing w:before="240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en-US"/>
        </w:rPr>
      </w:pPr>
      <w:r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 xml:space="preserve">at </w:t>
      </w:r>
      <w:r w:rsidR="00BF3B50"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>The Bledisloe</w:t>
      </w:r>
      <w:r w:rsidR="002D2EFB"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 xml:space="preserve">, </w:t>
      </w:r>
      <w:r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>Mystery Creek</w:t>
      </w:r>
      <w:r w:rsidR="002D2EFB"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 xml:space="preserve">, </w:t>
      </w:r>
      <w:bookmarkStart w:id="0" w:name="_Hlk175759598"/>
      <w:bookmarkEnd w:id="0"/>
    </w:p>
    <w:p w14:paraId="16799F9F" w14:textId="6890758D" w:rsidR="00C43006" w:rsidRPr="0048591D" w:rsidRDefault="002D2EFB" w:rsidP="001B0907">
      <w:pPr>
        <w:spacing w:before="240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</w:pPr>
      <w:r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 xml:space="preserve">125 Mystery Creek Road, </w:t>
      </w:r>
      <w:proofErr w:type="spellStart"/>
      <w:r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>Ohaupo</w:t>
      </w:r>
      <w:proofErr w:type="spellEnd"/>
      <w:r w:rsidRPr="0048591D"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  <w:t>, 3881</w:t>
      </w:r>
    </w:p>
    <w:p w14:paraId="75BDFF63" w14:textId="1E132212" w:rsidR="002D2EFB" w:rsidRPr="0048591D" w:rsidRDefault="002D2EFB" w:rsidP="001B0907">
      <w:pPr>
        <w:spacing w:before="240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</w:pPr>
    </w:p>
    <w:p w14:paraId="71CC4014" w14:textId="484A1FCF" w:rsidR="000701C2" w:rsidRPr="0048591D" w:rsidRDefault="000701C2" w:rsidP="00654232">
      <w:pPr>
        <w:pStyle w:val="Heading1"/>
        <w:rPr>
          <w:rFonts w:asciiTheme="majorHAnsi" w:hAnsiTheme="majorHAnsi" w:cstheme="majorHAnsi"/>
        </w:rPr>
      </w:pPr>
      <w:r w:rsidRPr="0048591D">
        <w:rPr>
          <w:rFonts w:asciiTheme="majorHAnsi" w:hAnsiTheme="majorHAnsi" w:cstheme="majorHAnsi"/>
          <w:color w:val="548DD4" w:themeColor="text2" w:themeTint="99"/>
        </w:rPr>
        <w:t>0800</w:t>
      </w:r>
      <w:r w:rsidRPr="0048591D">
        <w:rPr>
          <w:rFonts w:asciiTheme="majorHAnsi" w:hAnsiTheme="majorHAnsi" w:cstheme="majorHAnsi"/>
          <w:color w:val="548DD4" w:themeColor="text2" w:themeTint="99"/>
        </w:rPr>
        <w:tab/>
      </w:r>
      <w:r w:rsidRPr="0048591D">
        <w:rPr>
          <w:rFonts w:asciiTheme="majorHAnsi" w:hAnsiTheme="majorHAnsi" w:cstheme="majorHAnsi"/>
          <w:color w:val="548DD4" w:themeColor="text2" w:themeTint="99"/>
        </w:rPr>
        <w:tab/>
      </w:r>
      <w:r w:rsidRPr="0048591D">
        <w:rPr>
          <w:rFonts w:asciiTheme="majorHAnsi" w:hAnsiTheme="majorHAnsi" w:cstheme="majorHAnsi"/>
        </w:rPr>
        <w:t>Registration</w:t>
      </w:r>
    </w:p>
    <w:p w14:paraId="00000006" w14:textId="1DBB7541" w:rsidR="00343A99" w:rsidRPr="0048591D" w:rsidRDefault="00825654" w:rsidP="001B0907">
      <w:pPr>
        <w:pStyle w:val="Heading1"/>
        <w:rPr>
          <w:rFonts w:asciiTheme="majorHAnsi" w:hAnsiTheme="majorHAnsi" w:cstheme="majorHAnsi"/>
        </w:rPr>
      </w:pPr>
      <w:r w:rsidRPr="0048591D">
        <w:rPr>
          <w:rFonts w:asciiTheme="majorHAnsi" w:hAnsiTheme="majorHAnsi" w:cstheme="majorHAnsi"/>
          <w:color w:val="548DD4" w:themeColor="text2" w:themeTint="99"/>
        </w:rPr>
        <w:t>0</w:t>
      </w:r>
      <w:r w:rsidR="00A80718" w:rsidRPr="0048591D">
        <w:rPr>
          <w:rFonts w:asciiTheme="majorHAnsi" w:hAnsiTheme="majorHAnsi" w:cstheme="majorHAnsi"/>
          <w:color w:val="548DD4" w:themeColor="text2" w:themeTint="99"/>
        </w:rPr>
        <w:t>8</w:t>
      </w:r>
      <w:r w:rsidR="00203B9E" w:rsidRPr="0048591D">
        <w:rPr>
          <w:rFonts w:asciiTheme="majorHAnsi" w:hAnsiTheme="majorHAnsi" w:cstheme="majorHAnsi"/>
          <w:color w:val="548DD4" w:themeColor="text2" w:themeTint="99"/>
        </w:rPr>
        <w:t>15</w:t>
      </w:r>
      <w:r w:rsidR="003E3CAE" w:rsidRPr="0048591D">
        <w:rPr>
          <w:rFonts w:asciiTheme="majorHAnsi" w:hAnsiTheme="majorHAnsi" w:cstheme="majorHAnsi"/>
          <w:color w:val="548DD4" w:themeColor="text2" w:themeTint="99"/>
        </w:rPr>
        <w:tab/>
      </w:r>
      <w:r w:rsidR="003E3CAE" w:rsidRPr="0048591D">
        <w:rPr>
          <w:rFonts w:asciiTheme="majorHAnsi" w:hAnsiTheme="majorHAnsi" w:cstheme="majorHAnsi"/>
          <w:color w:val="548DD4" w:themeColor="text2" w:themeTint="99"/>
        </w:rPr>
        <w:tab/>
      </w:r>
      <w:r w:rsidR="00A80718" w:rsidRPr="0048591D">
        <w:rPr>
          <w:rFonts w:asciiTheme="majorHAnsi" w:hAnsiTheme="majorHAnsi" w:cstheme="majorHAnsi"/>
        </w:rPr>
        <w:t>Annual General Meeting of Blueberries NZ</w:t>
      </w:r>
      <w:r w:rsidRPr="0048591D">
        <w:rPr>
          <w:rFonts w:asciiTheme="majorHAnsi" w:hAnsiTheme="majorHAnsi" w:cstheme="majorHAnsi"/>
        </w:rPr>
        <w:t xml:space="preserve"> </w:t>
      </w:r>
      <w:r w:rsidR="00A80718" w:rsidRPr="0048591D">
        <w:rPr>
          <w:rFonts w:asciiTheme="majorHAnsi" w:hAnsiTheme="majorHAnsi" w:cstheme="majorHAnsi"/>
        </w:rPr>
        <w:t>(AGM)</w:t>
      </w:r>
      <w:r w:rsidRPr="0048591D">
        <w:rPr>
          <w:rFonts w:asciiTheme="majorHAnsi" w:hAnsiTheme="majorHAnsi" w:cstheme="majorHAnsi"/>
        </w:rPr>
        <w:t xml:space="preserve">           </w:t>
      </w:r>
    </w:p>
    <w:p w14:paraId="00000007" w14:textId="3C0D7674" w:rsidR="00343A99" w:rsidRPr="0048591D" w:rsidRDefault="00A80718" w:rsidP="001B0907">
      <w:pPr>
        <w:spacing w:before="240"/>
        <w:ind w:left="1440"/>
        <w:rPr>
          <w:rFonts w:asciiTheme="majorHAnsi" w:hAnsiTheme="majorHAnsi" w:cstheme="majorHAnsi"/>
          <w:color w:val="548DD4" w:themeColor="text2" w:themeTint="99"/>
          <w:sz w:val="20"/>
        </w:rPr>
      </w:pPr>
      <w:r w:rsidRPr="0048591D">
        <w:rPr>
          <w:rFonts w:asciiTheme="majorHAnsi" w:hAnsiTheme="majorHAnsi" w:cstheme="majorHAnsi"/>
          <w:b/>
          <w:color w:val="548DD4" w:themeColor="text2" w:themeTint="99"/>
          <w:sz w:val="24"/>
          <w:szCs w:val="28"/>
        </w:rPr>
        <w:t>Topic</w:t>
      </w:r>
    </w:p>
    <w:p w14:paraId="2C0EEDBC" w14:textId="352E576D" w:rsidR="00A80718" w:rsidRPr="0048591D" w:rsidRDefault="00A80718" w:rsidP="001B0907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>Welcome/Housekeeping</w:t>
      </w:r>
    </w:p>
    <w:p w14:paraId="53C31CBD" w14:textId="77777777" w:rsidR="00A80718" w:rsidRPr="0048591D" w:rsidRDefault="00A80718" w:rsidP="001B0907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>Apologies</w:t>
      </w:r>
    </w:p>
    <w:p w14:paraId="7F325786" w14:textId="77777777" w:rsidR="00A80718" w:rsidRPr="0048591D" w:rsidRDefault="00A80718" w:rsidP="001B0907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>Minutes from Previous Meeting</w:t>
      </w:r>
    </w:p>
    <w:p w14:paraId="495499DA" w14:textId="1256DB17" w:rsidR="00A80718" w:rsidRPr="0048591D" w:rsidRDefault="00A80718" w:rsidP="001B0907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 xml:space="preserve">Chairpersons Report for </w:t>
      </w:r>
      <w:r w:rsidR="00BF01CF" w:rsidRPr="0048591D">
        <w:rPr>
          <w:rFonts w:asciiTheme="majorHAnsi" w:hAnsiTheme="majorHAnsi" w:cstheme="majorHAnsi"/>
          <w:sz w:val="24"/>
          <w:szCs w:val="24"/>
        </w:rPr>
        <w:t>23/24</w:t>
      </w:r>
    </w:p>
    <w:p w14:paraId="6DEFC355" w14:textId="27FD56AE" w:rsidR="00A80718" w:rsidRPr="0048591D" w:rsidRDefault="00A80718" w:rsidP="00B9761A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>Financial Report</w:t>
      </w:r>
      <w:r w:rsidR="00B045B2" w:rsidRPr="0048591D">
        <w:rPr>
          <w:rFonts w:asciiTheme="majorHAnsi" w:hAnsiTheme="majorHAnsi" w:cstheme="majorHAnsi"/>
          <w:sz w:val="24"/>
          <w:szCs w:val="24"/>
        </w:rPr>
        <w:t xml:space="preserve"> and B</w:t>
      </w:r>
      <w:r w:rsidRPr="0048591D">
        <w:rPr>
          <w:rFonts w:asciiTheme="majorHAnsi" w:hAnsiTheme="majorHAnsi" w:cstheme="majorHAnsi"/>
          <w:sz w:val="24"/>
          <w:szCs w:val="24"/>
        </w:rPr>
        <w:t>udget</w:t>
      </w:r>
    </w:p>
    <w:p w14:paraId="2225894B" w14:textId="6401EAC3" w:rsidR="00A80718" w:rsidRPr="0048591D" w:rsidRDefault="00A80718" w:rsidP="001B0907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 xml:space="preserve">Executive Representatives </w:t>
      </w:r>
    </w:p>
    <w:p w14:paraId="41913884" w14:textId="203B7279" w:rsidR="000F1B03" w:rsidRPr="0048591D" w:rsidRDefault="000F1B03" w:rsidP="000F1B03">
      <w:pPr>
        <w:pStyle w:val="ListParagraph"/>
        <w:numPr>
          <w:ilvl w:val="3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 xml:space="preserve">Exporters </w:t>
      </w:r>
      <w:r w:rsidR="00B83280" w:rsidRPr="0048591D">
        <w:rPr>
          <w:rFonts w:asciiTheme="majorHAnsi" w:hAnsiTheme="majorHAnsi" w:cstheme="majorHAnsi"/>
          <w:sz w:val="24"/>
          <w:szCs w:val="24"/>
        </w:rPr>
        <w:t>representatives</w:t>
      </w:r>
    </w:p>
    <w:p w14:paraId="25A41DD5" w14:textId="77777777" w:rsidR="00EB1A45" w:rsidRPr="0048591D" w:rsidRDefault="00A80718" w:rsidP="001B0907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>Exporters Report</w:t>
      </w:r>
    </w:p>
    <w:p w14:paraId="4B82118A" w14:textId="241945FA" w:rsidR="00EB1A45" w:rsidRPr="0048591D" w:rsidRDefault="00A80718" w:rsidP="001B0907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591D">
        <w:rPr>
          <w:rFonts w:asciiTheme="majorHAnsi" w:hAnsiTheme="majorHAnsi" w:cstheme="majorHAnsi"/>
          <w:sz w:val="24"/>
          <w:szCs w:val="24"/>
        </w:rPr>
        <w:t>General Business</w:t>
      </w:r>
    </w:p>
    <w:p w14:paraId="35BC38CD" w14:textId="77777777" w:rsidR="001B0907" w:rsidRPr="0048591D" w:rsidRDefault="001B0907" w:rsidP="001B090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F6CC78" w14:textId="1F4BB2D9" w:rsidR="00BB622A" w:rsidRPr="0048591D" w:rsidRDefault="00BB622A" w:rsidP="0048591D">
      <w:pPr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br w:type="page"/>
      </w: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lastRenderedPageBreak/>
        <w:t>Morning Session</w:t>
      </w:r>
    </w:p>
    <w:p w14:paraId="4EADD668" w14:textId="77777777" w:rsidR="00BB622A" w:rsidRPr="0048591D" w:rsidRDefault="00BB622A" w:rsidP="001B0907">
      <w:pPr>
        <w:jc w:val="both"/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</w:p>
    <w:p w14:paraId="51E79C49" w14:textId="3B9F9F68" w:rsidR="001B0907" w:rsidRPr="0048591D" w:rsidRDefault="00BB622A" w:rsidP="001B0907">
      <w:pPr>
        <w:jc w:val="both"/>
        <w:rPr>
          <w:rFonts w:asciiTheme="majorHAnsi" w:eastAsia="Times New Roman" w:hAnsiTheme="majorHAnsi" w:cstheme="majorHAnsi"/>
          <w:b/>
          <w:color w:val="0070C0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 xml:space="preserve">Conference Opening </w:t>
      </w:r>
    </w:p>
    <w:p w14:paraId="0B0780FA" w14:textId="77777777" w:rsidR="00C93B0C" w:rsidRPr="0048591D" w:rsidRDefault="00C93B0C" w:rsidP="001B0907">
      <w:pPr>
        <w:jc w:val="both"/>
        <w:rPr>
          <w:rFonts w:asciiTheme="majorHAnsi" w:eastAsia="Times New Roman" w:hAnsiTheme="majorHAnsi" w:cstheme="majorHAnsi"/>
          <w:b/>
          <w:color w:val="0070C0"/>
          <w:sz w:val="24"/>
          <w:lang w:val="en-US" w:eastAsia="en-US"/>
        </w:rPr>
      </w:pPr>
    </w:p>
    <w:p w14:paraId="3BF967F1" w14:textId="1DD8AB7C" w:rsidR="00D56A26" w:rsidRPr="0048591D" w:rsidRDefault="001B0907" w:rsidP="00635B76">
      <w:pPr>
        <w:pStyle w:val="ListParagraph"/>
        <w:numPr>
          <w:ilvl w:val="0"/>
          <w:numId w:val="17"/>
        </w:numPr>
        <w:jc w:val="both"/>
        <w:rPr>
          <w:rFonts w:asciiTheme="majorHAnsi" w:eastAsia="Times New Roman" w:hAnsiTheme="majorHAnsi" w:cstheme="majorHAnsi"/>
          <w:color w:val="000000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/>
          <w:sz w:val="24"/>
          <w:lang w:val="en-US" w:eastAsia="en-US"/>
        </w:rPr>
        <w:t>Welcome from Chair/Housekeeping</w:t>
      </w:r>
      <w:r w:rsidR="00DD7321" w:rsidRPr="0048591D">
        <w:rPr>
          <w:rFonts w:asciiTheme="majorHAnsi" w:eastAsia="Times New Roman" w:hAnsiTheme="majorHAnsi" w:cstheme="majorHAnsi"/>
          <w:color w:val="000000"/>
          <w:sz w:val="24"/>
          <w:lang w:val="en-US" w:eastAsia="en-US"/>
        </w:rPr>
        <w:t xml:space="preserve"> </w:t>
      </w:r>
      <w:r w:rsidR="000F1B03" w:rsidRPr="0048591D">
        <w:rPr>
          <w:rFonts w:asciiTheme="majorHAnsi" w:eastAsia="Times New Roman" w:hAnsiTheme="majorHAnsi" w:cstheme="majorHAnsi"/>
          <w:color w:val="000000"/>
          <w:sz w:val="24"/>
          <w:lang w:val="en-US" w:eastAsia="en-US"/>
        </w:rPr>
        <w:t>– Kelvin B</w:t>
      </w:r>
      <w:r w:rsidR="009A301F" w:rsidRPr="0048591D">
        <w:rPr>
          <w:rFonts w:asciiTheme="majorHAnsi" w:eastAsia="Times New Roman" w:hAnsiTheme="majorHAnsi" w:cstheme="majorHAnsi"/>
          <w:color w:val="000000"/>
          <w:sz w:val="24"/>
          <w:lang w:val="en-US" w:eastAsia="en-US"/>
        </w:rPr>
        <w:t>ezuidenhout</w:t>
      </w:r>
    </w:p>
    <w:p w14:paraId="555F8E84" w14:textId="7C90580F" w:rsidR="001B0907" w:rsidRPr="0048591D" w:rsidRDefault="00D56A26" w:rsidP="0048591D">
      <w:pPr>
        <w:pStyle w:val="Heading1"/>
        <w:rPr>
          <w:lang w:val="en-US" w:eastAsia="en-US"/>
        </w:rPr>
      </w:pPr>
      <w:r w:rsidRPr="0048591D">
        <w:rPr>
          <w:color w:val="548DD4" w:themeColor="text2" w:themeTint="99"/>
          <w:lang w:val="en-US" w:eastAsia="en-US"/>
        </w:rPr>
        <w:t>09:</w:t>
      </w:r>
      <w:r w:rsidR="008407B8" w:rsidRPr="0048591D">
        <w:rPr>
          <w:color w:val="548DD4" w:themeColor="text2" w:themeTint="99"/>
          <w:lang w:val="en-US" w:eastAsia="en-US"/>
        </w:rPr>
        <w:t>1</w:t>
      </w:r>
      <w:r w:rsidRPr="0048591D">
        <w:rPr>
          <w:color w:val="548DD4" w:themeColor="text2" w:themeTint="99"/>
          <w:lang w:val="en-US" w:eastAsia="en-US"/>
        </w:rPr>
        <w:t>0</w:t>
      </w:r>
      <w:r w:rsidR="003E3CAE" w:rsidRPr="0048591D">
        <w:rPr>
          <w:color w:val="548DD4" w:themeColor="text2" w:themeTint="99"/>
          <w:lang w:val="en-US" w:eastAsia="en-US"/>
        </w:rPr>
        <w:tab/>
      </w:r>
      <w:r w:rsidR="003E3CAE" w:rsidRPr="0048591D">
        <w:rPr>
          <w:color w:val="548DD4" w:themeColor="text2" w:themeTint="99"/>
          <w:lang w:val="en-US" w:eastAsia="en-US"/>
        </w:rPr>
        <w:tab/>
      </w:r>
      <w:r w:rsidR="00660F63" w:rsidRPr="0048591D">
        <w:rPr>
          <w:lang w:val="en-US" w:eastAsia="en-US"/>
        </w:rPr>
        <w:t>Business Sustainability</w:t>
      </w:r>
    </w:p>
    <w:p w14:paraId="39EBBC6E" w14:textId="77777777" w:rsidR="00C93B0C" w:rsidRPr="0048591D" w:rsidRDefault="00C93B0C" w:rsidP="00D56A26">
      <w:pPr>
        <w:spacing w:line="240" w:lineRule="auto"/>
        <w:jc w:val="both"/>
        <w:rPr>
          <w:rFonts w:asciiTheme="majorHAnsi" w:eastAsia="Times New Roman" w:hAnsiTheme="majorHAnsi" w:cstheme="majorHAnsi"/>
          <w:b/>
          <w:color w:val="0070C0"/>
          <w:sz w:val="24"/>
          <w:lang w:val="en-US" w:eastAsia="en-US"/>
        </w:rPr>
      </w:pPr>
    </w:p>
    <w:p w14:paraId="79B0E592" w14:textId="77777777" w:rsidR="00660F63" w:rsidRPr="0048591D" w:rsidRDefault="00660F63" w:rsidP="00660F6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sz w:val="24"/>
          <w:lang w:val="en-US" w:eastAsia="en-US"/>
        </w:rPr>
        <w:t>Our b</w:t>
      </w:r>
      <w:r w:rsidR="00FB2A5E" w:rsidRPr="0048591D">
        <w:rPr>
          <w:rFonts w:asciiTheme="majorHAnsi" w:eastAsia="Times New Roman" w:hAnsiTheme="majorHAnsi" w:cstheme="majorHAnsi"/>
          <w:sz w:val="24"/>
          <w:lang w:val="en-US" w:eastAsia="en-US"/>
        </w:rPr>
        <w:t>usiness</w:t>
      </w:r>
      <w:r w:rsidRPr="0048591D">
        <w:rPr>
          <w:rFonts w:asciiTheme="majorHAnsi" w:eastAsia="Times New Roman" w:hAnsiTheme="majorHAnsi" w:cstheme="majorHAnsi"/>
          <w:sz w:val="24"/>
          <w:lang w:val="en-US" w:eastAsia="en-US"/>
        </w:rPr>
        <w:t xml:space="preserve"> journey</w:t>
      </w:r>
      <w:r w:rsidR="00FB2A5E" w:rsidRPr="0048591D">
        <w:rPr>
          <w:rFonts w:asciiTheme="majorHAnsi" w:eastAsia="Times New Roman" w:hAnsiTheme="majorHAnsi" w:cstheme="majorHAnsi"/>
          <w:sz w:val="24"/>
          <w:lang w:val="en-US" w:eastAsia="en-US"/>
        </w:rPr>
        <w:t>– Greg Furniss and Dan Peach</w:t>
      </w:r>
    </w:p>
    <w:p w14:paraId="35BC1D01" w14:textId="50D79661" w:rsidR="00660F63" w:rsidRPr="0048591D" w:rsidRDefault="00660F63" w:rsidP="00660F6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sz w:val="24"/>
          <w:lang w:val="en-US" w:eastAsia="en-US"/>
        </w:rPr>
        <w:t>Opportunities to collaborate across the horticulture sector – James Kuperus</w:t>
      </w:r>
    </w:p>
    <w:p w14:paraId="04D8E439" w14:textId="246FF542" w:rsidR="00490A2B" w:rsidRPr="0048591D" w:rsidRDefault="00490A2B" w:rsidP="00490A2B">
      <w:pPr>
        <w:pStyle w:val="ListParagraph"/>
        <w:spacing w:line="240" w:lineRule="auto"/>
        <w:ind w:left="2160"/>
        <w:jc w:val="both"/>
        <w:rPr>
          <w:rFonts w:asciiTheme="majorHAnsi" w:eastAsia="Times New Roman" w:hAnsiTheme="majorHAnsi" w:cstheme="majorHAnsi"/>
          <w:sz w:val="24"/>
          <w:lang w:val="en-US" w:eastAsia="en-US"/>
        </w:rPr>
      </w:pPr>
    </w:p>
    <w:p w14:paraId="2B7A714C" w14:textId="2ED520CC" w:rsidR="00490A2B" w:rsidRPr="0048591D" w:rsidRDefault="00490A2B" w:rsidP="0048591D">
      <w:pPr>
        <w:pStyle w:val="Heading1"/>
        <w:rPr>
          <w:lang w:val="en-US" w:eastAsia="en-US"/>
        </w:rPr>
      </w:pPr>
      <w:r w:rsidRPr="0048591D">
        <w:rPr>
          <w:color w:val="548DD4" w:themeColor="text2" w:themeTint="99"/>
          <w:lang w:val="en-US" w:eastAsia="en-US"/>
        </w:rPr>
        <w:t>10:</w:t>
      </w:r>
      <w:r w:rsidR="00660F63" w:rsidRPr="0048591D">
        <w:rPr>
          <w:color w:val="548DD4" w:themeColor="text2" w:themeTint="99"/>
          <w:lang w:val="en-US" w:eastAsia="en-US"/>
        </w:rPr>
        <w:t>30</w:t>
      </w:r>
      <w:r w:rsidRPr="0048591D">
        <w:rPr>
          <w:color w:val="548DD4" w:themeColor="text2" w:themeTint="99"/>
          <w:lang w:val="en-US" w:eastAsia="en-US"/>
        </w:rPr>
        <w:tab/>
      </w:r>
      <w:r w:rsidRPr="0048591D">
        <w:rPr>
          <w:color w:val="548DD4" w:themeColor="text2" w:themeTint="99"/>
          <w:lang w:val="en-US" w:eastAsia="en-US"/>
        </w:rPr>
        <w:tab/>
      </w:r>
      <w:r w:rsidR="00EB04B4" w:rsidRPr="0048591D">
        <w:rPr>
          <w:lang w:val="en-US" w:eastAsia="en-US"/>
        </w:rPr>
        <w:t>Sponsors</w:t>
      </w:r>
    </w:p>
    <w:p w14:paraId="135928E2" w14:textId="0D131B42" w:rsidR="00490A2B" w:rsidRPr="0048591D" w:rsidRDefault="00490A2B" w:rsidP="00490A2B">
      <w:pPr>
        <w:spacing w:line="240" w:lineRule="auto"/>
        <w:jc w:val="both"/>
        <w:rPr>
          <w:rFonts w:asciiTheme="majorHAnsi" w:eastAsia="Times New Roman" w:hAnsiTheme="majorHAnsi" w:cstheme="majorHAnsi"/>
          <w:b/>
          <w:color w:val="0070C0"/>
          <w:sz w:val="24"/>
          <w:lang w:val="en-US" w:eastAsia="en-US"/>
        </w:rPr>
      </w:pPr>
    </w:p>
    <w:p w14:paraId="5E822963" w14:textId="58D99926" w:rsidR="00490A2B" w:rsidRPr="0048591D" w:rsidRDefault="00EB04B4" w:rsidP="00490A2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sz w:val="24"/>
          <w:lang w:val="en-US" w:eastAsia="en-US"/>
        </w:rPr>
        <w:t>Sponsor</w:t>
      </w:r>
      <w:r w:rsidR="006D6B6B" w:rsidRPr="0048591D">
        <w:rPr>
          <w:rFonts w:asciiTheme="majorHAnsi" w:eastAsia="Times New Roman" w:hAnsiTheme="majorHAnsi" w:cstheme="majorHAnsi"/>
          <w:sz w:val="24"/>
          <w:lang w:val="en-US" w:eastAsia="en-US"/>
        </w:rPr>
        <w:t>s</w:t>
      </w:r>
      <w:r w:rsidRPr="0048591D">
        <w:rPr>
          <w:rFonts w:asciiTheme="majorHAnsi" w:eastAsia="Times New Roman" w:hAnsiTheme="majorHAnsi" w:cstheme="majorHAnsi"/>
          <w:sz w:val="24"/>
          <w:lang w:val="en-US" w:eastAsia="en-US"/>
        </w:rPr>
        <w:t xml:space="preserve"> introduction</w:t>
      </w:r>
    </w:p>
    <w:p w14:paraId="64D34847" w14:textId="7FED0531" w:rsidR="00BB622A" w:rsidRPr="0048591D" w:rsidRDefault="00BB622A" w:rsidP="00BB622A">
      <w:pPr>
        <w:pStyle w:val="ListParagraph"/>
        <w:spacing w:line="240" w:lineRule="auto"/>
        <w:ind w:left="2160"/>
        <w:jc w:val="both"/>
        <w:rPr>
          <w:rFonts w:asciiTheme="majorHAnsi" w:eastAsia="Times New Roman" w:hAnsiTheme="majorHAnsi" w:cstheme="majorHAnsi"/>
          <w:sz w:val="24"/>
          <w:lang w:val="en-US" w:eastAsia="en-US"/>
        </w:rPr>
      </w:pPr>
    </w:p>
    <w:p w14:paraId="2867BF11" w14:textId="1B4169B1" w:rsidR="00A16FC4" w:rsidRPr="0048591D" w:rsidRDefault="00D56A26" w:rsidP="0048591D">
      <w:pPr>
        <w:pStyle w:val="Heading1"/>
        <w:rPr>
          <w:lang w:val="en-US" w:eastAsia="en-US"/>
        </w:rPr>
      </w:pPr>
      <w:r w:rsidRPr="0048591D">
        <w:rPr>
          <w:lang w:val="en-US" w:eastAsia="en-US"/>
        </w:rPr>
        <w:t>1</w:t>
      </w:r>
      <w:r w:rsidR="00660F63" w:rsidRPr="0048591D">
        <w:rPr>
          <w:lang w:val="en-US" w:eastAsia="en-US"/>
        </w:rPr>
        <w:t>1:00</w:t>
      </w:r>
      <w:r w:rsidR="003E3CAE" w:rsidRPr="0048591D">
        <w:rPr>
          <w:lang w:val="en-US" w:eastAsia="en-US"/>
        </w:rPr>
        <w:tab/>
      </w:r>
      <w:r w:rsidR="003E3CAE" w:rsidRPr="0048591D">
        <w:rPr>
          <w:lang w:val="en-US" w:eastAsia="en-US"/>
        </w:rPr>
        <w:tab/>
      </w:r>
      <w:r w:rsidRPr="0048591D">
        <w:rPr>
          <w:lang w:val="en-US" w:eastAsia="en-US"/>
        </w:rPr>
        <w:t>Morning Tea</w:t>
      </w:r>
    </w:p>
    <w:p w14:paraId="68741564" w14:textId="0F2CA640" w:rsidR="00856DBE" w:rsidRPr="0048591D" w:rsidRDefault="00B31B46" w:rsidP="00735D81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>
        <w:rPr>
          <w:rFonts w:asciiTheme="majorHAnsi" w:hAnsiTheme="majorHAnsi" w:cstheme="majorHAnsi"/>
          <w:b/>
          <w:noProof/>
          <w:color w:val="548DD4" w:themeColor="text2" w:themeTint="99"/>
          <w:sz w:val="28"/>
          <w:szCs w:val="28"/>
          <w:lang w:val="en-US" w:eastAsia="en-US"/>
        </w:rPr>
        <w:drawing>
          <wp:anchor distT="0" distB="0" distL="114300" distR="114300" simplePos="0" relativeHeight="251676672" behindDoc="0" locked="0" layoutInCell="1" allowOverlap="1" wp14:anchorId="60CA2301" wp14:editId="27CB341E">
            <wp:simplePos x="0" y="0"/>
            <wp:positionH relativeFrom="column">
              <wp:posOffset>3481070</wp:posOffset>
            </wp:positionH>
            <wp:positionV relativeFrom="paragraph">
              <wp:posOffset>144780</wp:posOffset>
            </wp:positionV>
            <wp:extent cx="853390" cy="596900"/>
            <wp:effectExtent l="0" t="0" r="4445" b="0"/>
            <wp:wrapNone/>
            <wp:docPr id="1" name="Picture 1" descr="C:\Users\lenovo\AppData\Local\Microsoft\Windows\INetCache\Content.Word\Oakberry Far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Oakberry Farm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9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F63"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52DDF262" wp14:editId="6210564A">
            <wp:simplePos x="0" y="0"/>
            <wp:positionH relativeFrom="column">
              <wp:posOffset>2075815</wp:posOffset>
            </wp:positionH>
            <wp:positionV relativeFrom="paragraph">
              <wp:posOffset>45720</wp:posOffset>
            </wp:positionV>
            <wp:extent cx="869950" cy="70548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chbowl logo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4C4" w:rsidRPr="0048591D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 xml:space="preserve">Sponsored by </w:t>
      </w:r>
    </w:p>
    <w:p w14:paraId="62EA3909" w14:textId="641EDDB7" w:rsidR="0019527D" w:rsidRPr="0048591D" w:rsidRDefault="00660F63" w:rsidP="0019527D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311EB2E9" wp14:editId="7F7FBA05">
            <wp:simplePos x="0" y="0"/>
            <wp:positionH relativeFrom="margin">
              <wp:posOffset>911860</wp:posOffset>
            </wp:positionH>
            <wp:positionV relativeFrom="paragraph">
              <wp:posOffset>95250</wp:posOffset>
            </wp:positionV>
            <wp:extent cx="628650" cy="236046"/>
            <wp:effectExtent l="0" t="0" r="0" b="0"/>
            <wp:wrapNone/>
            <wp:docPr id="245" name="Google Shape;245;p24" descr="A red and blu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Google Shape;245;p24" descr="A red and blue logo&#10;&#10;Description automatically generated with low confidence"/>
                    <pic:cNvPicPr preferRelativeResize="0"/>
                  </pic:nvPicPr>
                  <pic:blipFill rotWithShape="1"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28650" cy="2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7D"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  <w:tab/>
      </w:r>
      <w:r w:rsidR="0019527D"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  <w:tab/>
      </w:r>
      <w:r w:rsidR="0019527D"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  <w:tab/>
      </w:r>
      <w:r w:rsidR="0019527D"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  <w:tab/>
      </w:r>
      <w:r w:rsidR="0019527D"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  <w:tab/>
      </w:r>
      <w:r w:rsidR="0019527D"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  <w:tab/>
      </w:r>
      <w:r w:rsidR="0019527D"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  <w:tab/>
      </w:r>
    </w:p>
    <w:p w14:paraId="5165FA0F" w14:textId="4E9B0389" w:rsidR="00BB622A" w:rsidRPr="0048591D" w:rsidRDefault="00BB622A" w:rsidP="00B045B2">
      <w:pPr>
        <w:spacing w:line="240" w:lineRule="auto"/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</w:pPr>
    </w:p>
    <w:p w14:paraId="0A9A22E7" w14:textId="737CED88" w:rsidR="00D56A26" w:rsidRPr="0048591D" w:rsidRDefault="00D56A26" w:rsidP="00D56A26">
      <w:pPr>
        <w:spacing w:line="240" w:lineRule="auto"/>
        <w:jc w:val="both"/>
        <w:rPr>
          <w:rFonts w:asciiTheme="majorHAnsi" w:eastAsia="Times New Roman" w:hAnsiTheme="majorHAnsi" w:cstheme="majorHAnsi"/>
          <w:b/>
          <w:color w:val="7030A0"/>
          <w:sz w:val="28"/>
          <w:lang w:val="en-US" w:eastAsia="en-US"/>
        </w:rPr>
      </w:pPr>
    </w:p>
    <w:p w14:paraId="429B27A0" w14:textId="6865E81E" w:rsidR="00E936EA" w:rsidRPr="0048591D" w:rsidRDefault="00D56A26" w:rsidP="0048591D">
      <w:pPr>
        <w:pStyle w:val="Heading1"/>
        <w:rPr>
          <w:lang w:val="en-US" w:eastAsia="en-US"/>
        </w:rPr>
      </w:pPr>
      <w:r w:rsidRPr="0048591D">
        <w:rPr>
          <w:lang w:val="en-US" w:eastAsia="en-US"/>
        </w:rPr>
        <w:t>11:</w:t>
      </w:r>
      <w:r w:rsidR="00660F63" w:rsidRPr="0048591D">
        <w:rPr>
          <w:lang w:val="en-US" w:eastAsia="en-US"/>
        </w:rPr>
        <w:t>30</w:t>
      </w:r>
      <w:r w:rsidR="003E3CAE" w:rsidRPr="0048591D">
        <w:rPr>
          <w:lang w:val="en-US" w:eastAsia="en-US"/>
        </w:rPr>
        <w:tab/>
      </w:r>
      <w:r w:rsidR="003E3CAE" w:rsidRPr="0048591D">
        <w:rPr>
          <w:lang w:val="en-US" w:eastAsia="en-US"/>
        </w:rPr>
        <w:tab/>
      </w:r>
      <w:r w:rsidR="00660F63" w:rsidRPr="0048591D">
        <w:rPr>
          <w:lang w:val="en-US" w:eastAsia="en-US"/>
        </w:rPr>
        <w:t>Blueberry Management</w:t>
      </w:r>
    </w:p>
    <w:p w14:paraId="6083CFC3" w14:textId="08C70B7B" w:rsidR="00E936EA" w:rsidRPr="0048591D" w:rsidRDefault="00E936EA" w:rsidP="00D56A26">
      <w:pPr>
        <w:spacing w:line="240" w:lineRule="auto"/>
        <w:jc w:val="both"/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en-US"/>
        </w:rPr>
      </w:pPr>
    </w:p>
    <w:p w14:paraId="35A2DEBA" w14:textId="2C10448A" w:rsidR="00D56A26" w:rsidRPr="0048591D" w:rsidRDefault="00DE5493" w:rsidP="000253D4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Genetics, past present and future - </w:t>
      </w:r>
      <w:r w:rsidR="00575D95"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Dan Hutchins</w:t>
      </w:r>
      <w:r w:rsidR="00566839"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, Hutchins Horticulture</w:t>
      </w:r>
    </w:p>
    <w:p w14:paraId="4CD6BAD3" w14:textId="0D89E2B8" w:rsidR="00660F63" w:rsidRPr="0048591D" w:rsidRDefault="00660F63" w:rsidP="0036602A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New Breed Varieties, Kate James – Venture Fruit</w:t>
      </w:r>
    </w:p>
    <w:p w14:paraId="107F96A9" w14:textId="4E828FA6" w:rsidR="002061A9" w:rsidRPr="0048591D" w:rsidRDefault="002061A9" w:rsidP="000253D4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Benefits of a multi predator approach – Chris </w:t>
      </w:r>
      <w:r w:rsidR="00566839"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Cathcart, </w:t>
      </w:r>
      <w:proofErr w:type="spellStart"/>
      <w:r w:rsidR="00566839"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BioForce</w:t>
      </w:r>
      <w:proofErr w:type="spellEnd"/>
    </w:p>
    <w:p w14:paraId="44B0156E" w14:textId="171C06ED" w:rsidR="00C93B0C" w:rsidRPr="0048591D" w:rsidRDefault="003A2A07" w:rsidP="000253D4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proofErr w:type="spellStart"/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Maximising</w:t>
      </w:r>
      <w:proofErr w:type="spellEnd"/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 yield potential in blueberries </w:t>
      </w:r>
      <w:r w:rsidR="00C109F0"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– Shirley </w:t>
      </w:r>
      <w:r w:rsidR="007720A2"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Miller</w:t>
      </w:r>
    </w:p>
    <w:p w14:paraId="6B67E19A" w14:textId="7EF60EE2" w:rsidR="00C93B0C" w:rsidRPr="0048591D" w:rsidRDefault="00C93B0C" w:rsidP="0048591D">
      <w:pPr>
        <w:pStyle w:val="Heading1"/>
        <w:rPr>
          <w:lang w:val="en-US" w:eastAsia="en-US"/>
        </w:rPr>
      </w:pPr>
      <w:r w:rsidRPr="0048591D">
        <w:rPr>
          <w:lang w:val="en-US" w:eastAsia="en-US"/>
        </w:rPr>
        <w:t>1</w:t>
      </w:r>
      <w:r w:rsidR="0048591D" w:rsidRPr="0048591D">
        <w:rPr>
          <w:lang w:val="en-US" w:eastAsia="en-US"/>
        </w:rPr>
        <w:t>3</w:t>
      </w:r>
      <w:r w:rsidRPr="0048591D">
        <w:rPr>
          <w:lang w:val="en-US" w:eastAsia="en-US"/>
        </w:rPr>
        <w:t>:</w:t>
      </w:r>
      <w:r w:rsidR="0048591D" w:rsidRPr="0048591D">
        <w:rPr>
          <w:lang w:val="en-US" w:eastAsia="en-US"/>
        </w:rPr>
        <w:t>00</w:t>
      </w:r>
      <w:r w:rsidR="003E3CAE" w:rsidRPr="0048591D">
        <w:rPr>
          <w:lang w:val="en-US" w:eastAsia="en-US"/>
        </w:rPr>
        <w:tab/>
      </w:r>
      <w:r w:rsidR="003E3CAE" w:rsidRPr="0048591D">
        <w:rPr>
          <w:lang w:val="en-US" w:eastAsia="en-US"/>
        </w:rPr>
        <w:tab/>
      </w:r>
      <w:r w:rsidRPr="0048591D">
        <w:rPr>
          <w:lang w:val="en-US" w:eastAsia="en-US"/>
        </w:rPr>
        <w:t>Lunch</w:t>
      </w:r>
    </w:p>
    <w:p w14:paraId="7F8E2C32" w14:textId="77777777" w:rsidR="0048591D" w:rsidRPr="0048591D" w:rsidRDefault="0048591D" w:rsidP="00654232">
      <w:pPr>
        <w:spacing w:line="240" w:lineRule="auto"/>
        <w:rPr>
          <w:rFonts w:asciiTheme="majorHAnsi" w:eastAsia="Times New Roman" w:hAnsiTheme="majorHAnsi" w:cstheme="majorHAnsi"/>
          <w:b/>
          <w:i/>
          <w:iCs/>
          <w:color w:val="0070C0"/>
          <w:sz w:val="28"/>
          <w:lang w:val="en-US" w:eastAsia="en-US"/>
        </w:rPr>
      </w:pPr>
    </w:p>
    <w:p w14:paraId="05093AC7" w14:textId="48A18CFF" w:rsidR="00F25289" w:rsidRPr="0048591D" w:rsidRDefault="00F25289" w:rsidP="00F25289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  <w:t xml:space="preserve">Sponsored by </w:t>
      </w:r>
    </w:p>
    <w:p w14:paraId="3F9DC3E3" w14:textId="13436FA7" w:rsidR="00735D81" w:rsidRPr="0048591D" w:rsidRDefault="00735D81" w:rsidP="00735D81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</w:pPr>
    </w:p>
    <w:p w14:paraId="1BA27D41" w14:textId="4DF9FC28" w:rsidR="00735D81" w:rsidRPr="0048591D" w:rsidRDefault="002464FD" w:rsidP="00735D81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</w:pPr>
      <w:r w:rsidRPr="0048591D">
        <w:rPr>
          <w:rFonts w:asciiTheme="majorHAnsi" w:hAnsiTheme="majorHAnsi" w:cstheme="majorHAnsi"/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 wp14:anchorId="37CEE6C1" wp14:editId="0A4B784E">
            <wp:simplePos x="0" y="0"/>
            <wp:positionH relativeFrom="column">
              <wp:posOffset>3219450</wp:posOffset>
            </wp:positionH>
            <wp:positionV relativeFrom="paragraph">
              <wp:posOffset>118110</wp:posOffset>
            </wp:positionV>
            <wp:extent cx="1373505" cy="304800"/>
            <wp:effectExtent l="0" t="0" r="0" b="0"/>
            <wp:wrapNone/>
            <wp:docPr id="239166965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8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5C24D838" wp14:editId="5AC7F956">
            <wp:simplePos x="0" y="0"/>
            <wp:positionH relativeFrom="column">
              <wp:posOffset>1941830</wp:posOffset>
            </wp:positionH>
            <wp:positionV relativeFrom="paragraph">
              <wp:posOffset>57785</wp:posOffset>
            </wp:positionV>
            <wp:extent cx="895350" cy="42529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2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8"/>
          <w:lang w:val="en-US" w:eastAsia="en-US"/>
        </w:rPr>
        <w:drawing>
          <wp:anchor distT="0" distB="0" distL="114300" distR="114300" simplePos="0" relativeHeight="251679744" behindDoc="0" locked="0" layoutInCell="1" allowOverlap="1" wp14:anchorId="62A7970F" wp14:editId="33FBB7D3">
            <wp:simplePos x="0" y="0"/>
            <wp:positionH relativeFrom="column">
              <wp:posOffset>558165</wp:posOffset>
            </wp:positionH>
            <wp:positionV relativeFrom="paragraph">
              <wp:posOffset>6985</wp:posOffset>
            </wp:positionV>
            <wp:extent cx="1001395" cy="527050"/>
            <wp:effectExtent l="0" t="0" r="8255" b="6350"/>
            <wp:wrapNone/>
            <wp:docPr id="186311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  <w:tab/>
      </w:r>
    </w:p>
    <w:p w14:paraId="5A58CDD1" w14:textId="6E0D19D5" w:rsidR="00F25289" w:rsidRPr="0048591D" w:rsidRDefault="0048591D" w:rsidP="00F25289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8"/>
          <w:lang w:val="en-US" w:eastAsia="en-US"/>
        </w:rPr>
        <w:tab/>
      </w:r>
    </w:p>
    <w:p w14:paraId="47C383C7" w14:textId="34927711" w:rsidR="00BB622A" w:rsidRPr="0048591D" w:rsidRDefault="00BB622A" w:rsidP="0048591D">
      <w:pPr>
        <w:pStyle w:val="Heading1"/>
        <w:rPr>
          <w:lang w:val="en-US" w:eastAsia="en-US"/>
        </w:rPr>
      </w:pPr>
      <w:r w:rsidRPr="0048591D">
        <w:rPr>
          <w:lang w:val="en-US" w:eastAsia="en-US"/>
        </w:rPr>
        <w:lastRenderedPageBreak/>
        <w:t>Afternoon Session</w:t>
      </w:r>
    </w:p>
    <w:p w14:paraId="5273FD5D" w14:textId="51E6B0BF" w:rsidR="00BB622A" w:rsidRPr="0048591D" w:rsidRDefault="00BB622A" w:rsidP="007F13DE">
      <w:pPr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</w:p>
    <w:p w14:paraId="61B34CC6" w14:textId="74F1584D" w:rsidR="00DA062E" w:rsidRPr="0048591D" w:rsidRDefault="00DA062E" w:rsidP="0048591D">
      <w:pPr>
        <w:pStyle w:val="Heading1"/>
        <w:rPr>
          <w:lang w:val="en-US" w:eastAsia="en-US"/>
        </w:rPr>
      </w:pPr>
      <w:r w:rsidRPr="0048591D">
        <w:rPr>
          <w:lang w:val="en-US" w:eastAsia="en-US"/>
        </w:rPr>
        <w:t>1</w:t>
      </w:r>
      <w:r w:rsidR="0048591D" w:rsidRPr="0048591D">
        <w:rPr>
          <w:lang w:val="en-US" w:eastAsia="en-US"/>
        </w:rPr>
        <w:t>4</w:t>
      </w:r>
      <w:r w:rsidR="007F13DE" w:rsidRPr="0048591D">
        <w:rPr>
          <w:lang w:val="en-US" w:eastAsia="en-US"/>
        </w:rPr>
        <w:t>:</w:t>
      </w:r>
      <w:r w:rsidR="0048591D" w:rsidRPr="0048591D">
        <w:rPr>
          <w:lang w:val="en-US" w:eastAsia="en-US"/>
        </w:rPr>
        <w:t>00</w:t>
      </w:r>
      <w:r w:rsidR="003E3CAE" w:rsidRPr="0048591D">
        <w:rPr>
          <w:lang w:val="en-US" w:eastAsia="en-US"/>
        </w:rPr>
        <w:tab/>
      </w:r>
      <w:r w:rsidR="003E3CAE" w:rsidRPr="0048591D">
        <w:rPr>
          <w:lang w:val="en-US" w:eastAsia="en-US"/>
        </w:rPr>
        <w:tab/>
      </w:r>
      <w:r w:rsidRPr="0048591D">
        <w:rPr>
          <w:lang w:val="en-US" w:eastAsia="en-US"/>
        </w:rPr>
        <w:t>Markets</w:t>
      </w:r>
    </w:p>
    <w:p w14:paraId="690B9574" w14:textId="51238C99" w:rsidR="00DA062E" w:rsidRPr="0048591D" w:rsidRDefault="00DA062E" w:rsidP="00DA062E">
      <w:pPr>
        <w:spacing w:line="240" w:lineRule="auto"/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</w:p>
    <w:p w14:paraId="2F4EBB54" w14:textId="655E65BC" w:rsidR="006573D9" w:rsidRPr="0048591D" w:rsidRDefault="006573D9" w:rsidP="006573D9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South Korea Market – Hamish Campbell, MPI </w:t>
      </w:r>
      <w:r w:rsidR="00D02EE4"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via VC</w:t>
      </w:r>
    </w:p>
    <w:p w14:paraId="4F62BE9F" w14:textId="60FA5AF1" w:rsidR="000029AE" w:rsidRPr="0048591D" w:rsidRDefault="000029AE" w:rsidP="000029AE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MAO Update – Stephen </w:t>
      </w:r>
      <w:proofErr w:type="spellStart"/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Ogde</w:t>
      </w:r>
      <w:proofErr w:type="spellEnd"/>
      <w:r w:rsidR="004B31C6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, Market Access Solutions</w:t>
      </w:r>
    </w:p>
    <w:p w14:paraId="0EF1FB1F" w14:textId="408C699F" w:rsidR="00D5722D" w:rsidRPr="0048591D" w:rsidRDefault="00D5722D" w:rsidP="00D5722D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Local Markets – </w:t>
      </w:r>
      <w:r w:rsidR="000029AE"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Francois Conradie, Plant and Food</w:t>
      </w:r>
    </w:p>
    <w:p w14:paraId="5758A14C" w14:textId="4B79D1AC" w:rsidR="00D5722D" w:rsidRPr="0048591D" w:rsidRDefault="00D5722D" w:rsidP="00D5722D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Australian Market - Rob Silberbauer - BBNZ</w:t>
      </w:r>
    </w:p>
    <w:p w14:paraId="369544D6" w14:textId="7380BE82" w:rsidR="00DA062E" w:rsidRPr="0048591D" w:rsidRDefault="00DA062E" w:rsidP="00DA062E">
      <w:pPr>
        <w:spacing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</w:p>
    <w:p w14:paraId="060BB8E5" w14:textId="69682EB9" w:rsidR="009E3D64" w:rsidRPr="0048591D" w:rsidRDefault="009E3D64" w:rsidP="00A16FC4">
      <w:pPr>
        <w:spacing w:line="240" w:lineRule="auto"/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</w:pPr>
    </w:p>
    <w:p w14:paraId="6F3434E5" w14:textId="7E9DB710" w:rsidR="00A16FC4" w:rsidRPr="0048591D" w:rsidRDefault="00925DA8" w:rsidP="0048591D">
      <w:pPr>
        <w:pStyle w:val="Heading1"/>
        <w:rPr>
          <w:lang w:val="en-US" w:eastAsia="en-US"/>
        </w:rPr>
      </w:pPr>
      <w:r w:rsidRPr="0048591D">
        <w:rPr>
          <w:lang w:val="en-US" w:eastAsia="en-US"/>
        </w:rPr>
        <w:t>1</w:t>
      </w:r>
      <w:r w:rsidR="0048591D" w:rsidRPr="0048591D">
        <w:rPr>
          <w:lang w:val="en-US" w:eastAsia="en-US"/>
        </w:rPr>
        <w:t>5</w:t>
      </w:r>
      <w:r w:rsidR="00A16FC4" w:rsidRPr="0048591D">
        <w:rPr>
          <w:lang w:val="en-US" w:eastAsia="en-US"/>
        </w:rPr>
        <w:t>:</w:t>
      </w:r>
      <w:r w:rsidR="0048591D" w:rsidRPr="0048591D">
        <w:rPr>
          <w:lang w:val="en-US" w:eastAsia="en-US"/>
        </w:rPr>
        <w:t>00</w:t>
      </w:r>
      <w:r w:rsidR="003E3CAE" w:rsidRPr="0048591D">
        <w:rPr>
          <w:lang w:val="en-US" w:eastAsia="en-US"/>
        </w:rPr>
        <w:tab/>
      </w:r>
      <w:r w:rsidR="003E3CAE" w:rsidRPr="0048591D">
        <w:rPr>
          <w:lang w:val="en-US" w:eastAsia="en-US"/>
        </w:rPr>
        <w:tab/>
      </w:r>
      <w:r w:rsidR="00A16FC4" w:rsidRPr="0048591D">
        <w:rPr>
          <w:lang w:val="en-US" w:eastAsia="en-US"/>
        </w:rPr>
        <w:t>Afternoon Tea</w:t>
      </w:r>
    </w:p>
    <w:p w14:paraId="6F292533" w14:textId="77777777" w:rsidR="0048591D" w:rsidRPr="0048591D" w:rsidRDefault="0048591D" w:rsidP="00A16FC4">
      <w:pPr>
        <w:spacing w:line="240" w:lineRule="auto"/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</w:pPr>
    </w:p>
    <w:p w14:paraId="1C5C8AD1" w14:textId="28FA0730" w:rsidR="00856DBE" w:rsidRPr="0048591D" w:rsidRDefault="00AB71C6" w:rsidP="00FD4F7C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 xml:space="preserve">Sponsored by </w:t>
      </w:r>
    </w:p>
    <w:p w14:paraId="12B265F1" w14:textId="6CC973F8" w:rsidR="00856DBE" w:rsidRPr="0048591D" w:rsidRDefault="00B31B46" w:rsidP="00AB71C6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E4F6FF4" wp14:editId="2DC6FE35">
            <wp:simplePos x="0" y="0"/>
            <wp:positionH relativeFrom="page">
              <wp:posOffset>2832100</wp:posOffset>
            </wp:positionH>
            <wp:positionV relativeFrom="paragraph">
              <wp:posOffset>143510</wp:posOffset>
            </wp:positionV>
            <wp:extent cx="736600" cy="345440"/>
            <wp:effectExtent l="0" t="0" r="6350" b="0"/>
            <wp:wrapNone/>
            <wp:docPr id="6" name="Content Placeholder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7084D20-E3F6-3401-EDB6-90E33000E6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67084D20-E3F6-3401-EDB6-90E33000E6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06DDECC" wp14:editId="1DAB2E73">
            <wp:simplePos x="0" y="0"/>
            <wp:positionH relativeFrom="page">
              <wp:posOffset>1708150</wp:posOffset>
            </wp:positionH>
            <wp:positionV relativeFrom="paragraph">
              <wp:posOffset>80010</wp:posOffset>
            </wp:positionV>
            <wp:extent cx="736600" cy="348697"/>
            <wp:effectExtent l="0" t="0" r="0" b="0"/>
            <wp:wrapNone/>
            <wp:docPr id="25" name="Google Shape;247;p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oogle Shape;247;p24"/>
                    <pic:cNvPicPr preferRelativeResize="0"/>
                  </pic:nvPicPr>
                  <pic:blipFill rotWithShape="1">
                    <a:blip r:embed="rId1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36600" cy="3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447F9" w14:textId="0E3A472E" w:rsidR="00AB71C6" w:rsidRPr="0048591D" w:rsidRDefault="00AB71C6" w:rsidP="00A16FC4">
      <w:pPr>
        <w:spacing w:line="240" w:lineRule="auto"/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US" w:eastAsia="en-US"/>
        </w:rPr>
      </w:pPr>
    </w:p>
    <w:p w14:paraId="63CC3085" w14:textId="25AEC46E" w:rsidR="00BB622A" w:rsidRPr="0048591D" w:rsidRDefault="00BB622A" w:rsidP="00A16FC4">
      <w:pPr>
        <w:spacing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</w:p>
    <w:p w14:paraId="3FEB7701" w14:textId="77777777" w:rsidR="00BB622A" w:rsidRPr="0048591D" w:rsidRDefault="00BB622A" w:rsidP="00A16FC4">
      <w:pPr>
        <w:spacing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</w:p>
    <w:p w14:paraId="5A4A448B" w14:textId="08B592D6" w:rsidR="00DA062E" w:rsidRPr="0048591D" w:rsidRDefault="00DA062E" w:rsidP="002464FD">
      <w:pPr>
        <w:ind w:left="1440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</w:p>
    <w:p w14:paraId="6E346089" w14:textId="69541222" w:rsidR="00DA062E" w:rsidRPr="0048591D" w:rsidRDefault="00F366D0" w:rsidP="00DA062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EMS Update – Daniel Hutchins, Hutchins Horticulture</w:t>
      </w:r>
    </w:p>
    <w:p w14:paraId="6A685204" w14:textId="63B45B2F" w:rsidR="00DA062E" w:rsidRPr="0048591D" w:rsidRDefault="00F366D0" w:rsidP="00DA062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IVA Inspections of Export Blueberries - Massimo </w:t>
      </w:r>
      <w:proofErr w:type="spellStart"/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Ciccioni</w:t>
      </w:r>
      <w:proofErr w:type="spellEnd"/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 - </w:t>
      </w:r>
      <w:proofErr w:type="spellStart"/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Agrichain</w:t>
      </w:r>
      <w:proofErr w:type="spellEnd"/>
    </w:p>
    <w:p w14:paraId="3F1F532C" w14:textId="13CB4849" w:rsidR="00DA062E" w:rsidRPr="0048591D" w:rsidRDefault="00060B6E" w:rsidP="00DA062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Basics of Pest and Disease Management – Pat </w:t>
      </w:r>
      <w:proofErr w:type="spellStart"/>
      <w:r w:rsidR="004B31C6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Tomsett</w:t>
      </w:r>
      <w:proofErr w:type="spellEnd"/>
      <w:r w:rsidR="004B31C6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 </w:t>
      </w:r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 xml:space="preserve">- </w:t>
      </w:r>
      <w:proofErr w:type="spellStart"/>
      <w:r w:rsidRPr="0048591D">
        <w:rPr>
          <w:rFonts w:asciiTheme="majorHAnsi" w:eastAsia="Times New Roman" w:hAnsiTheme="majorHAnsi" w:cstheme="majorHAnsi"/>
          <w:color w:val="000000" w:themeColor="text1"/>
          <w:sz w:val="24"/>
          <w:lang w:val="en-US" w:eastAsia="en-US"/>
        </w:rPr>
        <w:t>Oakberry</w:t>
      </w:r>
      <w:proofErr w:type="spellEnd"/>
    </w:p>
    <w:p w14:paraId="00F4D238" w14:textId="57D674DF" w:rsidR="00A16FC4" w:rsidRPr="0048591D" w:rsidRDefault="00A16FC4" w:rsidP="00DA062E">
      <w:pPr>
        <w:spacing w:line="240" w:lineRule="auto"/>
        <w:rPr>
          <w:rFonts w:asciiTheme="majorHAnsi" w:eastAsia="Times New Roman" w:hAnsiTheme="majorHAnsi" w:cstheme="majorHAnsi"/>
          <w:sz w:val="24"/>
          <w:lang w:val="en-US" w:eastAsia="en-US"/>
        </w:rPr>
      </w:pPr>
    </w:p>
    <w:p w14:paraId="73F41497" w14:textId="77777777" w:rsidR="00BB622A" w:rsidRPr="0048591D" w:rsidRDefault="00BB622A" w:rsidP="00A16FC4">
      <w:pPr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</w:p>
    <w:p w14:paraId="2432EF20" w14:textId="504536C2" w:rsidR="00A16FC4" w:rsidRPr="0048591D" w:rsidRDefault="006C64CA" w:rsidP="0048591D">
      <w:pPr>
        <w:pStyle w:val="Heading1"/>
        <w:rPr>
          <w:lang w:val="en-US" w:eastAsia="en-US"/>
        </w:rPr>
      </w:pPr>
      <w:r w:rsidRPr="0048591D">
        <w:rPr>
          <w:lang w:val="en-US" w:eastAsia="en-US"/>
        </w:rPr>
        <w:t>16:</w:t>
      </w:r>
      <w:r w:rsidR="0048591D" w:rsidRPr="0048591D">
        <w:rPr>
          <w:lang w:val="en-US" w:eastAsia="en-US"/>
        </w:rPr>
        <w:t>45</w:t>
      </w:r>
      <w:r w:rsidR="00635B76" w:rsidRPr="0048591D">
        <w:rPr>
          <w:lang w:val="en-US" w:eastAsia="en-US"/>
        </w:rPr>
        <w:tab/>
      </w:r>
      <w:r w:rsidR="00635B76" w:rsidRPr="0048591D">
        <w:rPr>
          <w:lang w:val="en-US" w:eastAsia="en-US"/>
        </w:rPr>
        <w:tab/>
      </w:r>
      <w:r w:rsidR="004F3DB3" w:rsidRPr="0048591D">
        <w:rPr>
          <w:lang w:val="en-US" w:eastAsia="en-US"/>
        </w:rPr>
        <w:t>Closing Note</w:t>
      </w:r>
      <w:r w:rsidR="00D1463A" w:rsidRPr="0048591D">
        <w:rPr>
          <w:lang w:val="en-US" w:eastAsia="en-US"/>
        </w:rPr>
        <w:t xml:space="preserve">s – </w:t>
      </w:r>
      <w:r w:rsidR="00DF578F" w:rsidRPr="0048591D">
        <w:rPr>
          <w:lang w:val="en-US" w:eastAsia="en-US"/>
        </w:rPr>
        <w:t>Kelvin Bezuidenhout</w:t>
      </w:r>
    </w:p>
    <w:p w14:paraId="35E5AAFE" w14:textId="497C635C" w:rsidR="00AF3A1C" w:rsidRPr="0048591D" w:rsidRDefault="00AF3A1C" w:rsidP="00A16FC4">
      <w:pPr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</w:p>
    <w:p w14:paraId="583A6F39" w14:textId="77DE5BA2" w:rsidR="00C12A6A" w:rsidRPr="0048591D" w:rsidRDefault="00C12A6A" w:rsidP="00A16FC4">
      <w:pPr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</w:p>
    <w:p w14:paraId="3D665125" w14:textId="6C89C1EA" w:rsidR="00AF3A1C" w:rsidRPr="0048591D" w:rsidRDefault="00AF3A1C" w:rsidP="0048591D">
      <w:pPr>
        <w:pStyle w:val="Heading1"/>
        <w:rPr>
          <w:lang w:val="en-US" w:eastAsia="en-US"/>
        </w:rPr>
      </w:pPr>
      <w:r w:rsidRPr="0048591D">
        <w:rPr>
          <w:lang w:val="en-US" w:eastAsia="en-US"/>
        </w:rPr>
        <w:t>18:00</w:t>
      </w:r>
      <w:r w:rsidRPr="0048591D">
        <w:rPr>
          <w:lang w:val="en-US" w:eastAsia="en-US"/>
        </w:rPr>
        <w:tab/>
      </w:r>
      <w:r w:rsidRPr="0048591D">
        <w:rPr>
          <w:lang w:val="en-US" w:eastAsia="en-US"/>
        </w:rPr>
        <w:tab/>
        <w:t xml:space="preserve">Dinner – </w:t>
      </w:r>
      <w:r w:rsidR="004036AC" w:rsidRPr="0048591D">
        <w:rPr>
          <w:lang w:val="en-US" w:eastAsia="en-US"/>
        </w:rPr>
        <w:t>Banh Mi</w:t>
      </w:r>
      <w:r w:rsidR="002B3CFD" w:rsidRPr="0048591D">
        <w:rPr>
          <w:lang w:val="en-US" w:eastAsia="en-US"/>
        </w:rPr>
        <w:t xml:space="preserve"> </w:t>
      </w:r>
      <w:proofErr w:type="spellStart"/>
      <w:r w:rsidR="002B3CFD" w:rsidRPr="0048591D">
        <w:rPr>
          <w:lang w:val="en-US" w:eastAsia="en-US"/>
        </w:rPr>
        <w:t>Caphe</w:t>
      </w:r>
      <w:proofErr w:type="spellEnd"/>
      <w:r w:rsidR="004036AC" w:rsidRPr="0048591D">
        <w:rPr>
          <w:lang w:val="en-US" w:eastAsia="en-US"/>
        </w:rPr>
        <w:t xml:space="preserve"> – Vic</w:t>
      </w:r>
      <w:r w:rsidR="002B3CFD" w:rsidRPr="0048591D">
        <w:rPr>
          <w:lang w:val="en-US" w:eastAsia="en-US"/>
        </w:rPr>
        <w:t>t</w:t>
      </w:r>
      <w:r w:rsidR="004036AC" w:rsidRPr="0048591D">
        <w:rPr>
          <w:lang w:val="en-US" w:eastAsia="en-US"/>
        </w:rPr>
        <w:t>oria Street, Hamilton</w:t>
      </w:r>
    </w:p>
    <w:p w14:paraId="264381BD" w14:textId="564CF5DD" w:rsidR="004F3DB3" w:rsidRPr="0048591D" w:rsidRDefault="004F3DB3" w:rsidP="00A16FC4">
      <w:pPr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</w:p>
    <w:p w14:paraId="62A2360F" w14:textId="5003F8F1" w:rsidR="00FE43B3" w:rsidRPr="0048591D" w:rsidRDefault="00FE43B3" w:rsidP="00FE43B3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 xml:space="preserve">Drinks Sponsored by </w:t>
      </w:r>
    </w:p>
    <w:p w14:paraId="2807135D" w14:textId="39AF69C1" w:rsidR="00654232" w:rsidRPr="0048591D" w:rsidRDefault="00B31B46" w:rsidP="00FE43B3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11BD87BC" wp14:editId="53E64C02">
            <wp:simplePos x="0" y="0"/>
            <wp:positionH relativeFrom="column">
              <wp:posOffset>1102359</wp:posOffset>
            </wp:positionH>
            <wp:positionV relativeFrom="paragraph">
              <wp:posOffset>162560</wp:posOffset>
            </wp:positionV>
            <wp:extent cx="819951" cy="222250"/>
            <wp:effectExtent l="0" t="0" r="0" b="6350"/>
            <wp:wrapNone/>
            <wp:docPr id="196" name="Google Shape;196;p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Google Shape;196;p17"/>
                    <pic:cNvPicPr preferRelativeResize="0"/>
                  </pic:nvPicPr>
                  <pic:blipFill rotWithShape="1">
                    <a:blip r:embed="rId1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26858" cy="22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63D29" w14:textId="62981E6F" w:rsidR="00D612B3" w:rsidRPr="0048591D" w:rsidRDefault="0019527D" w:rsidP="0019527D">
      <w:pPr>
        <w:spacing w:line="240" w:lineRule="auto"/>
        <w:ind w:left="2880" w:firstLine="720"/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  <w:proofErr w:type="spellStart"/>
      <w:r w:rsidRPr="004B31C6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>Tharfield</w:t>
      </w:r>
      <w:proofErr w:type="spellEnd"/>
      <w:r w:rsidRPr="004B31C6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 xml:space="preserve"> </w:t>
      </w:r>
      <w:r w:rsidR="004B31C6" w:rsidRPr="004B31C6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>Nursery</w:t>
      </w:r>
    </w:p>
    <w:p w14:paraId="39CDBF0D" w14:textId="31CB5531" w:rsidR="00BA75FE" w:rsidRPr="0048591D" w:rsidRDefault="00BA75FE">
      <w:pPr>
        <w:rPr>
          <w:rStyle w:val="normaltextrun"/>
          <w:rFonts w:asciiTheme="majorHAnsi" w:eastAsia="Times New Roman" w:hAnsiTheme="majorHAnsi" w:cstheme="majorHAnsi"/>
          <w:b/>
          <w:bCs/>
          <w:color w:val="4F81BD"/>
          <w:sz w:val="36"/>
          <w:szCs w:val="36"/>
        </w:rPr>
      </w:pPr>
    </w:p>
    <w:p w14:paraId="44D0A8C1" w14:textId="593C4738" w:rsidR="00D612B3" w:rsidRPr="0048591D" w:rsidRDefault="00D612B3" w:rsidP="00D61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ajorHAnsi" w:hAnsiTheme="majorHAnsi" w:cstheme="majorHAnsi"/>
          <w:color w:val="4F81BD"/>
          <w:sz w:val="36"/>
          <w:szCs w:val="36"/>
        </w:rPr>
      </w:pPr>
      <w:r w:rsidRPr="0048591D">
        <w:rPr>
          <w:rStyle w:val="normaltextrun"/>
          <w:rFonts w:asciiTheme="majorHAnsi" w:hAnsiTheme="majorHAnsi" w:cstheme="majorHAnsi"/>
          <w:b/>
          <w:bCs/>
          <w:color w:val="4F81BD"/>
          <w:sz w:val="36"/>
          <w:szCs w:val="36"/>
          <w:lang w:val="en-GB"/>
        </w:rPr>
        <w:t>FIELD DAY</w:t>
      </w:r>
      <w:r w:rsidRPr="0048591D">
        <w:rPr>
          <w:rStyle w:val="eop"/>
          <w:rFonts w:asciiTheme="majorHAnsi" w:hAnsiTheme="majorHAnsi" w:cstheme="majorHAnsi"/>
          <w:color w:val="4F81BD"/>
          <w:sz w:val="36"/>
          <w:szCs w:val="36"/>
        </w:rPr>
        <w:t> </w:t>
      </w:r>
    </w:p>
    <w:p w14:paraId="13E6BF45" w14:textId="2CCF89B0" w:rsidR="00D612B3" w:rsidRPr="0048591D" w:rsidRDefault="00D612B3" w:rsidP="00D61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64474AA" w14:textId="3FF5F41F" w:rsidR="00D612B3" w:rsidRPr="0048591D" w:rsidRDefault="00E900B6" w:rsidP="00D61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  <w:r w:rsidRPr="0048591D">
        <w:rPr>
          <w:rStyle w:val="normaltextrun"/>
          <w:rFonts w:asciiTheme="majorHAnsi" w:hAnsiTheme="majorHAnsi" w:cstheme="majorHAnsi"/>
          <w:b/>
          <w:bCs/>
          <w:color w:val="4F81BD"/>
          <w:sz w:val="28"/>
          <w:szCs w:val="28"/>
          <w:lang w:val="en-GB"/>
        </w:rPr>
        <w:t>Friday 20</w:t>
      </w:r>
      <w:r w:rsidRPr="0048591D">
        <w:rPr>
          <w:rStyle w:val="normaltextrun"/>
          <w:rFonts w:asciiTheme="majorHAnsi" w:hAnsiTheme="majorHAnsi" w:cstheme="majorHAnsi"/>
          <w:b/>
          <w:bCs/>
          <w:color w:val="4F81BD"/>
          <w:sz w:val="28"/>
          <w:szCs w:val="28"/>
          <w:vertAlign w:val="superscript"/>
          <w:lang w:val="en-GB"/>
        </w:rPr>
        <w:t>th</w:t>
      </w:r>
      <w:r w:rsidRPr="0048591D">
        <w:rPr>
          <w:rStyle w:val="normaltextrun"/>
          <w:rFonts w:asciiTheme="majorHAnsi" w:hAnsiTheme="majorHAnsi" w:cstheme="majorHAnsi"/>
          <w:b/>
          <w:bCs/>
          <w:color w:val="4F81BD"/>
          <w:sz w:val="28"/>
          <w:szCs w:val="28"/>
          <w:lang w:val="en-GB"/>
        </w:rPr>
        <w:t xml:space="preserve"> September 2024</w:t>
      </w:r>
    </w:p>
    <w:p w14:paraId="5B3C52E1" w14:textId="0EE8FDE2" w:rsidR="00D612B3" w:rsidRPr="0048591D" w:rsidRDefault="00D612B3" w:rsidP="00D612B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  <w:color w:val="4F81BD"/>
          <w:sz w:val="22"/>
          <w:szCs w:val="22"/>
        </w:rPr>
      </w:pPr>
      <w:r w:rsidRPr="0048591D">
        <w:rPr>
          <w:rStyle w:val="normaltextrun"/>
          <w:rFonts w:asciiTheme="majorHAnsi" w:hAnsiTheme="majorHAnsi" w:cstheme="majorHAnsi"/>
          <w:color w:val="4F81BD"/>
          <w:sz w:val="22"/>
          <w:szCs w:val="22"/>
          <w:lang w:val="en-GB"/>
        </w:rPr>
        <w:t> </w:t>
      </w:r>
      <w:r w:rsidRPr="0048591D">
        <w:rPr>
          <w:rStyle w:val="eop"/>
          <w:rFonts w:asciiTheme="majorHAnsi" w:hAnsiTheme="majorHAnsi" w:cstheme="majorHAnsi"/>
          <w:color w:val="4F81BD"/>
          <w:sz w:val="22"/>
          <w:szCs w:val="22"/>
        </w:rPr>
        <w:t> </w:t>
      </w:r>
    </w:p>
    <w:p w14:paraId="344479A0" w14:textId="0746D023" w:rsidR="00D612B3" w:rsidRPr="0048591D" w:rsidRDefault="00D612B3" w:rsidP="00D612B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  <w:color w:val="4F81BD"/>
          <w:sz w:val="22"/>
          <w:szCs w:val="22"/>
        </w:rPr>
      </w:pPr>
    </w:p>
    <w:p w14:paraId="41FABA94" w14:textId="0A970890" w:rsidR="00D612B3" w:rsidRPr="0048591D" w:rsidRDefault="00D612B3" w:rsidP="00D612B3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4AD4963C" w14:textId="0E8CDF27" w:rsidR="00D612B3" w:rsidRPr="0048591D" w:rsidRDefault="00D612B3" w:rsidP="00D612B3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48591D">
        <w:rPr>
          <w:rStyle w:val="eop"/>
          <w:rFonts w:asciiTheme="majorHAnsi" w:hAnsiTheme="majorHAnsi" w:cstheme="majorHAnsi"/>
          <w:color w:val="1F497D"/>
          <w:sz w:val="22"/>
          <w:szCs w:val="22"/>
        </w:rPr>
        <w:t> </w:t>
      </w:r>
    </w:p>
    <w:p w14:paraId="146A45A8" w14:textId="59AC508C" w:rsidR="00180767" w:rsidRPr="0048591D" w:rsidRDefault="00D612B3" w:rsidP="002B3CFD">
      <w:pPr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0930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ab/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ab/>
      </w:r>
      <w:r w:rsidR="00F90157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Daltons</w:t>
      </w:r>
      <w:r w:rsidR="00975288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 xml:space="preserve"> Ltd, </w:t>
      </w:r>
      <w:r w:rsidR="00975288" w:rsidRPr="0048591D">
        <w:rPr>
          <w:rFonts w:asciiTheme="majorHAnsi" w:eastAsia="Times New Roman" w:hAnsiTheme="majorHAnsi" w:cstheme="majorHAnsi"/>
          <w:b/>
          <w:bCs/>
          <w:color w:val="0070C0"/>
          <w:sz w:val="28"/>
          <w:lang w:eastAsia="en-US"/>
        </w:rPr>
        <w:t>266 Hinuera Road, Matamata 3440</w:t>
      </w:r>
    </w:p>
    <w:p w14:paraId="422B6D6F" w14:textId="35C63364" w:rsidR="00F574FA" w:rsidRDefault="00F574FA" w:rsidP="0019527D">
      <w:pPr>
        <w:tabs>
          <w:tab w:val="left" w:pos="1418"/>
        </w:tabs>
        <w:rPr>
          <w:rStyle w:val="eop"/>
          <w:rFonts w:asciiTheme="majorHAnsi" w:hAnsiTheme="majorHAnsi" w:cstheme="majorHAnsi"/>
          <w:color w:val="1F497D"/>
          <w:lang w:val="en-NZ"/>
        </w:rPr>
      </w:pP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> </w:t>
      </w:r>
      <w:r w:rsidR="002F58DC" w:rsidRPr="0048591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 xml:space="preserve"> </w:t>
      </w:r>
      <w:r w:rsidR="0019527D">
        <w:rPr>
          <w:rFonts w:asciiTheme="majorHAnsi" w:eastAsia="Times New Roman" w:hAnsiTheme="majorHAnsi" w:cstheme="majorHAnsi"/>
          <w:b/>
          <w:color w:val="0070C0"/>
          <w:sz w:val="28"/>
          <w:lang w:val="en-NZ" w:eastAsia="en-US"/>
        </w:rPr>
        <w:tab/>
      </w:r>
      <w:r w:rsidRPr="0048591D">
        <w:rPr>
          <w:rStyle w:val="eop"/>
          <w:rFonts w:asciiTheme="majorHAnsi" w:hAnsiTheme="majorHAnsi" w:cstheme="majorHAnsi"/>
          <w:color w:val="1F497D"/>
          <w:lang w:val="en-NZ"/>
        </w:rPr>
        <w:t xml:space="preserve">Meet here for a coffee </w:t>
      </w:r>
      <w:r w:rsidR="0019527D">
        <w:rPr>
          <w:rStyle w:val="eop"/>
          <w:rFonts w:asciiTheme="majorHAnsi" w:hAnsiTheme="majorHAnsi" w:cstheme="majorHAnsi"/>
          <w:color w:val="1F497D"/>
          <w:lang w:val="en-NZ"/>
        </w:rPr>
        <w:t xml:space="preserve">and morning tea followed by </w:t>
      </w:r>
      <w:r w:rsidRPr="0048591D">
        <w:rPr>
          <w:rStyle w:val="eop"/>
          <w:rFonts w:asciiTheme="majorHAnsi" w:hAnsiTheme="majorHAnsi" w:cstheme="majorHAnsi"/>
          <w:color w:val="1F497D"/>
          <w:lang w:val="en-NZ"/>
        </w:rPr>
        <w:t xml:space="preserve">a presentation by Scott </w:t>
      </w:r>
      <w:r w:rsidR="0019527D">
        <w:rPr>
          <w:rStyle w:val="eop"/>
          <w:rFonts w:asciiTheme="majorHAnsi" w:hAnsiTheme="majorHAnsi" w:cstheme="majorHAnsi"/>
          <w:color w:val="1F497D"/>
          <w:lang w:val="en-NZ"/>
        </w:rPr>
        <w:t>Bromwich</w:t>
      </w:r>
    </w:p>
    <w:p w14:paraId="27B46D14" w14:textId="77777777" w:rsidR="0019527D" w:rsidRPr="0048591D" w:rsidRDefault="0019527D" w:rsidP="0019527D">
      <w:pPr>
        <w:tabs>
          <w:tab w:val="left" w:pos="1418"/>
        </w:tabs>
        <w:rPr>
          <w:rStyle w:val="eop"/>
          <w:rFonts w:asciiTheme="majorHAnsi" w:hAnsiTheme="majorHAnsi" w:cstheme="majorHAnsi"/>
          <w:color w:val="1F497D"/>
          <w:lang w:val="en-NZ"/>
        </w:rPr>
      </w:pPr>
    </w:p>
    <w:p w14:paraId="55ED7BBF" w14:textId="3578881E" w:rsidR="00925DF7" w:rsidRDefault="00856DBE" w:rsidP="00856DBE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 xml:space="preserve">Sponsored by </w:t>
      </w:r>
    </w:p>
    <w:p w14:paraId="7E529465" w14:textId="77777777" w:rsidR="0019527D" w:rsidRPr="0048591D" w:rsidRDefault="0019527D" w:rsidP="00856DBE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</w:p>
    <w:p w14:paraId="348E8625" w14:textId="7DE29CB0" w:rsidR="00925DF7" w:rsidRDefault="00654232" w:rsidP="00654232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 xml:space="preserve"> </w:t>
      </w:r>
      <w:r w:rsidR="0019527D"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8"/>
          <w:lang w:val="en-US" w:eastAsia="en-US"/>
        </w:rPr>
        <w:drawing>
          <wp:inline distT="0" distB="0" distL="0" distR="0" wp14:anchorId="1984B91B" wp14:editId="13BE037F">
            <wp:extent cx="1028700" cy="323850"/>
            <wp:effectExtent l="0" t="0" r="0" b="0"/>
            <wp:docPr id="14919717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A363" w14:textId="19048FDD" w:rsidR="0019527D" w:rsidRPr="0048591D" w:rsidRDefault="0019527D" w:rsidP="00654232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</w:p>
    <w:p w14:paraId="32F1E92D" w14:textId="2F51C0EA" w:rsidR="00683610" w:rsidRPr="0048591D" w:rsidRDefault="00683610" w:rsidP="002B3CFD">
      <w:pPr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</w:p>
    <w:p w14:paraId="2EAC3A81" w14:textId="04382E63" w:rsidR="00D612B3" w:rsidRPr="0048591D" w:rsidRDefault="008F0D07" w:rsidP="008F0D07">
      <w:pPr>
        <w:rPr>
          <w:rStyle w:val="eop"/>
          <w:rFonts w:asciiTheme="majorHAnsi" w:hAnsiTheme="majorHAnsi" w:cstheme="majorHAnsi"/>
          <w:color w:val="1F497D"/>
        </w:rPr>
      </w:pP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1100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ab/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ab/>
      </w:r>
      <w:r w:rsidR="00F25A18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 xml:space="preserve">Wilcox, </w:t>
      </w:r>
      <w:r w:rsidR="00F25A18" w:rsidRPr="0048591D">
        <w:rPr>
          <w:rFonts w:asciiTheme="majorHAnsi" w:eastAsia="Times New Roman" w:hAnsiTheme="majorHAnsi" w:cstheme="majorHAnsi"/>
          <w:b/>
          <w:color w:val="0070C0"/>
          <w:sz w:val="28"/>
          <w:lang w:eastAsia="en-US"/>
        </w:rPr>
        <w:t>233 Hoskins Road, Matamata</w:t>
      </w:r>
    </w:p>
    <w:p w14:paraId="689D963D" w14:textId="55D27DCA" w:rsidR="008F0D07" w:rsidRPr="0048591D" w:rsidRDefault="00B573DA" w:rsidP="00D612B3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eop"/>
          <w:rFonts w:asciiTheme="majorHAnsi" w:hAnsiTheme="majorHAnsi" w:cstheme="majorHAnsi"/>
          <w:color w:val="1F497D"/>
          <w:sz w:val="22"/>
          <w:szCs w:val="22"/>
        </w:rPr>
      </w:pPr>
      <w:r w:rsidRPr="0048591D">
        <w:rPr>
          <w:rStyle w:val="eop"/>
          <w:rFonts w:asciiTheme="majorHAnsi" w:hAnsiTheme="majorHAnsi" w:cstheme="majorHAnsi"/>
          <w:color w:val="1F497D"/>
          <w:sz w:val="22"/>
          <w:szCs w:val="22"/>
        </w:rPr>
        <w:t>Learn all about crops, rotations, fert</w:t>
      </w:r>
      <w:r w:rsidR="0019527D">
        <w:rPr>
          <w:rStyle w:val="eop"/>
          <w:rFonts w:asciiTheme="majorHAnsi" w:hAnsiTheme="majorHAnsi" w:cstheme="majorHAnsi"/>
          <w:color w:val="1F497D"/>
          <w:sz w:val="22"/>
          <w:szCs w:val="22"/>
        </w:rPr>
        <w:t>iliser</w:t>
      </w:r>
      <w:r w:rsidRPr="0048591D">
        <w:rPr>
          <w:rStyle w:val="eop"/>
          <w:rFonts w:asciiTheme="majorHAnsi" w:hAnsiTheme="majorHAnsi" w:cstheme="majorHAnsi"/>
          <w:color w:val="1F497D"/>
          <w:sz w:val="22"/>
          <w:szCs w:val="22"/>
        </w:rPr>
        <w:t xml:space="preserve"> and herbicide programs followed by a walk around the </w:t>
      </w:r>
      <w:proofErr w:type="spellStart"/>
      <w:r w:rsidRPr="0048591D">
        <w:rPr>
          <w:rStyle w:val="eop"/>
          <w:rFonts w:asciiTheme="majorHAnsi" w:hAnsiTheme="majorHAnsi" w:cstheme="majorHAnsi"/>
          <w:color w:val="1F497D"/>
          <w:sz w:val="22"/>
          <w:szCs w:val="22"/>
        </w:rPr>
        <w:t>coolstores</w:t>
      </w:r>
      <w:proofErr w:type="spellEnd"/>
    </w:p>
    <w:p w14:paraId="45529A94" w14:textId="607954A9" w:rsidR="0097084C" w:rsidRPr="0048591D" w:rsidRDefault="0097084C" w:rsidP="00D612B3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eop"/>
          <w:rFonts w:asciiTheme="majorHAnsi" w:hAnsiTheme="majorHAnsi" w:cstheme="majorHAnsi"/>
          <w:color w:val="1F497D"/>
          <w:sz w:val="22"/>
          <w:szCs w:val="22"/>
        </w:rPr>
      </w:pPr>
    </w:p>
    <w:p w14:paraId="204D37A3" w14:textId="77777777" w:rsidR="00D612B3" w:rsidRPr="0048591D" w:rsidRDefault="00D612B3" w:rsidP="00D612B3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7BE21FDC" w14:textId="0BA8BF65" w:rsidR="00DB4D0F" w:rsidRPr="0048591D" w:rsidRDefault="00D612B3" w:rsidP="002804D2">
      <w:pPr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1</w:t>
      </w:r>
      <w:r w:rsidR="00B93632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30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0</w:t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ab/>
      </w:r>
      <w:r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ab/>
      </w:r>
      <w:proofErr w:type="spellStart"/>
      <w:r w:rsidR="00E23201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Ngarua</w:t>
      </w:r>
      <w:proofErr w:type="spellEnd"/>
      <w:r w:rsidR="00E23201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 xml:space="preserve"> Blueberries </w:t>
      </w:r>
      <w:r w:rsidR="00DB4D0F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–</w:t>
      </w:r>
      <w:r w:rsidR="0069217C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 xml:space="preserve"> </w:t>
      </w:r>
      <w:r w:rsidR="00501BFB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 xml:space="preserve">5932 </w:t>
      </w:r>
      <w:proofErr w:type="spellStart"/>
      <w:r w:rsidR="00501BFB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Ngarua</w:t>
      </w:r>
      <w:proofErr w:type="spellEnd"/>
      <w:r w:rsidR="00501BFB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 xml:space="preserve"> Rd, S</w:t>
      </w:r>
      <w:r w:rsidR="004B31C6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H</w:t>
      </w:r>
      <w:r w:rsidR="00501BFB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 xml:space="preserve">27, </w:t>
      </w:r>
      <w:proofErr w:type="spellStart"/>
      <w:r w:rsidR="00501BFB" w:rsidRPr="0048591D"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  <w:t>Waharoa</w:t>
      </w:r>
      <w:proofErr w:type="spellEnd"/>
    </w:p>
    <w:p w14:paraId="7EEA33E9" w14:textId="463294C9" w:rsidR="00B848A0" w:rsidRPr="0048591D" w:rsidRDefault="00B848A0" w:rsidP="002804D2">
      <w:pPr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</w:p>
    <w:p w14:paraId="355AEDB2" w14:textId="1C9031BE" w:rsidR="00B93632" w:rsidRPr="0048591D" w:rsidRDefault="00B93632" w:rsidP="0048591D">
      <w:pPr>
        <w:spacing w:line="240" w:lineRule="auto"/>
        <w:ind w:left="1418" w:firstLine="22"/>
        <w:rPr>
          <w:rStyle w:val="eop"/>
          <w:rFonts w:asciiTheme="majorHAnsi" w:hAnsiTheme="majorHAnsi" w:cstheme="majorHAnsi"/>
          <w:color w:val="1F497D"/>
          <w:lang w:val="en-NZ"/>
        </w:rPr>
      </w:pPr>
      <w:r w:rsidRPr="0048591D">
        <w:rPr>
          <w:rStyle w:val="eop"/>
          <w:rFonts w:asciiTheme="majorHAnsi" w:hAnsiTheme="majorHAnsi" w:cstheme="majorHAnsi"/>
          <w:color w:val="1F497D"/>
          <w:lang w:val="en-NZ"/>
        </w:rPr>
        <w:t xml:space="preserve">Lunch and drinks with ANZ before learning </w:t>
      </w:r>
      <w:r w:rsidR="0050110C" w:rsidRPr="0048591D">
        <w:rPr>
          <w:rStyle w:val="eop"/>
          <w:rFonts w:asciiTheme="majorHAnsi" w:hAnsiTheme="majorHAnsi" w:cstheme="majorHAnsi"/>
          <w:color w:val="1F497D"/>
          <w:lang w:val="en-NZ"/>
        </w:rPr>
        <w:t>about</w:t>
      </w:r>
      <w:r w:rsidR="0048591D" w:rsidRPr="0048591D">
        <w:rPr>
          <w:rStyle w:val="eop"/>
          <w:rFonts w:asciiTheme="majorHAnsi" w:hAnsiTheme="majorHAnsi" w:cstheme="majorHAnsi"/>
          <w:color w:val="1F497D"/>
          <w:lang w:val="en-NZ"/>
        </w:rPr>
        <w:t xml:space="preserve"> conservation and restoration of their biodiversity followed by </w:t>
      </w:r>
      <w:r w:rsidRPr="0048591D">
        <w:rPr>
          <w:rStyle w:val="eop"/>
          <w:rFonts w:asciiTheme="majorHAnsi" w:hAnsiTheme="majorHAnsi" w:cstheme="majorHAnsi"/>
          <w:color w:val="1F497D"/>
          <w:lang w:val="en-NZ"/>
        </w:rPr>
        <w:t>a tour around the Orchard</w:t>
      </w:r>
    </w:p>
    <w:p w14:paraId="46B65606" w14:textId="23A4FC8C" w:rsidR="00660F63" w:rsidRPr="0048591D" w:rsidRDefault="00660F63" w:rsidP="00B93632">
      <w:pPr>
        <w:spacing w:line="240" w:lineRule="auto"/>
        <w:ind w:left="720" w:firstLine="720"/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NZ" w:eastAsia="en-US"/>
        </w:rPr>
      </w:pPr>
    </w:p>
    <w:p w14:paraId="1E56E8DE" w14:textId="7BA5A995" w:rsidR="0048591D" w:rsidRPr="0048591D" w:rsidRDefault="0048591D" w:rsidP="00B93632">
      <w:pPr>
        <w:spacing w:line="240" w:lineRule="auto"/>
        <w:ind w:left="720" w:firstLine="720"/>
        <w:rPr>
          <w:rFonts w:asciiTheme="majorHAnsi" w:eastAsia="Times New Roman" w:hAnsiTheme="majorHAnsi" w:cstheme="majorHAnsi"/>
          <w:b/>
          <w:i/>
          <w:iCs/>
          <w:color w:val="548DD4" w:themeColor="text2" w:themeTint="99"/>
          <w:sz w:val="28"/>
          <w:lang w:val="en-NZ" w:eastAsia="en-US"/>
        </w:rPr>
      </w:pPr>
    </w:p>
    <w:p w14:paraId="21C9BD74" w14:textId="3CEA8E89" w:rsidR="004365C4" w:rsidRPr="0048591D" w:rsidRDefault="004365C4" w:rsidP="004365C4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 xml:space="preserve">Sponsored by </w:t>
      </w:r>
    </w:p>
    <w:p w14:paraId="5FE8AF5E" w14:textId="02A69BC6" w:rsidR="00C04A6B" w:rsidRPr="0048591D" w:rsidRDefault="00B31B46" w:rsidP="004365C4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noProof/>
          <w:color w:val="548DD4" w:themeColor="text2" w:themeTint="99"/>
          <w:sz w:val="28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1B8B7BC8" wp14:editId="7F049001">
            <wp:simplePos x="0" y="0"/>
            <wp:positionH relativeFrom="margin">
              <wp:posOffset>1767840</wp:posOffset>
            </wp:positionH>
            <wp:positionV relativeFrom="paragraph">
              <wp:posOffset>102235</wp:posOffset>
            </wp:positionV>
            <wp:extent cx="527050" cy="482734"/>
            <wp:effectExtent l="0" t="0" r="6350" b="0"/>
            <wp:wrapNone/>
            <wp:docPr id="238" name="Google Shape;238;p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Google Shape;238;p23"/>
                    <pic:cNvPicPr preferRelativeResize="0"/>
                  </pic:nvPicPr>
                  <pic:blipFill rotWithShape="1">
                    <a:blip r:embed="rId1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9128" cy="48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91D"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51671552" behindDoc="0" locked="0" layoutInCell="1" allowOverlap="1" wp14:anchorId="75802CAD" wp14:editId="3E0FF926">
            <wp:simplePos x="0" y="0"/>
            <wp:positionH relativeFrom="margin">
              <wp:posOffset>2703195</wp:posOffset>
            </wp:positionH>
            <wp:positionV relativeFrom="paragraph">
              <wp:posOffset>143510</wp:posOffset>
            </wp:positionV>
            <wp:extent cx="600075" cy="400050"/>
            <wp:effectExtent l="0" t="0" r="0" b="0"/>
            <wp:wrapNone/>
            <wp:docPr id="1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0C77091-5639-A709-5563-8EA4906437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>
                      <a:extLst>
                        <a:ext uri="{FF2B5EF4-FFF2-40B4-BE49-F238E27FC236}">
                          <a16:creationId xmlns:a16="http://schemas.microsoft.com/office/drawing/2014/main" id="{20C77091-5639-A709-5563-8EA4906437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91D">
        <w:rPr>
          <w:rFonts w:asciiTheme="majorHAnsi" w:eastAsia="Times New Roman" w:hAnsiTheme="majorHAnsi" w:cstheme="majorHAnsi"/>
          <w:b/>
          <w:noProof/>
          <w:color w:val="548DD4" w:themeColor="text2" w:themeTint="99"/>
          <w:sz w:val="28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13426895" wp14:editId="0516282D">
            <wp:simplePos x="0" y="0"/>
            <wp:positionH relativeFrom="page">
              <wp:posOffset>1593850</wp:posOffset>
            </wp:positionH>
            <wp:positionV relativeFrom="paragraph">
              <wp:posOffset>127000</wp:posOffset>
            </wp:positionV>
            <wp:extent cx="485775" cy="433512"/>
            <wp:effectExtent l="0" t="0" r="0" b="5080"/>
            <wp:wrapNone/>
            <wp:docPr id="13" name="Content Placeholder 4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BD55F91-C36C-037D-8F8D-CAFAADA5D4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ntent Placeholder 4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BD55F91-C36C-037D-8F8D-CAFAADA5D4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19" cy="43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A6366" w14:textId="4811C6F1" w:rsidR="00C04A6B" w:rsidRPr="0048591D" w:rsidRDefault="00B31B46" w:rsidP="007A632A">
      <w:pPr>
        <w:spacing w:line="240" w:lineRule="auto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b/>
          <w:i/>
          <w:iCs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51680768" behindDoc="0" locked="0" layoutInCell="1" allowOverlap="1" wp14:anchorId="2B06AC40" wp14:editId="05D6067E">
            <wp:simplePos x="0" y="0"/>
            <wp:positionH relativeFrom="column">
              <wp:posOffset>3711575</wp:posOffset>
            </wp:positionH>
            <wp:positionV relativeFrom="paragraph">
              <wp:posOffset>43180</wp:posOffset>
            </wp:positionV>
            <wp:extent cx="1036955" cy="228600"/>
            <wp:effectExtent l="0" t="0" r="0" b="0"/>
            <wp:wrapNone/>
            <wp:docPr id="6656434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  <w:r w:rsidR="007A632A"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  <w:tab/>
      </w:r>
    </w:p>
    <w:p w14:paraId="3F03FCAC" w14:textId="270B7A1F" w:rsidR="00C04A6B" w:rsidRPr="0048591D" w:rsidRDefault="00C04A6B" w:rsidP="004365C4">
      <w:pPr>
        <w:spacing w:line="240" w:lineRule="auto"/>
        <w:ind w:left="1440"/>
        <w:rPr>
          <w:rFonts w:asciiTheme="majorHAnsi" w:eastAsia="Times New Roman" w:hAnsiTheme="majorHAnsi" w:cstheme="majorHAnsi"/>
          <w:b/>
          <w:i/>
          <w:iCs/>
          <w:color w:val="FF0000"/>
          <w:sz w:val="24"/>
          <w:szCs w:val="24"/>
          <w:lang w:val="en-US" w:eastAsia="en-US"/>
        </w:rPr>
      </w:pPr>
    </w:p>
    <w:p w14:paraId="486E26BB" w14:textId="7E58C662" w:rsidR="00D612B3" w:rsidRPr="0048591D" w:rsidRDefault="002464FD" w:rsidP="00A16FC4">
      <w:pPr>
        <w:spacing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  <w:r w:rsidRPr="002464FD">
        <w:rPr>
          <w:rFonts w:ascii="Calibri" w:hAnsi="Calibri"/>
          <w:b/>
          <w:noProof/>
          <w:color w:val="0070C0"/>
          <w:sz w:val="28"/>
          <w:szCs w:val="40"/>
          <w:lang w:val="en-US" w:eastAsia="en-US"/>
        </w:rPr>
        <w:drawing>
          <wp:anchor distT="0" distB="0" distL="114300" distR="114300" simplePos="0" relativeHeight="251682816" behindDoc="0" locked="0" layoutInCell="1" allowOverlap="1" wp14:anchorId="45AE6292" wp14:editId="7A7D0985">
            <wp:simplePos x="0" y="0"/>
            <wp:positionH relativeFrom="page">
              <wp:posOffset>2476500</wp:posOffset>
            </wp:positionH>
            <wp:positionV relativeFrom="paragraph">
              <wp:posOffset>13335</wp:posOffset>
            </wp:positionV>
            <wp:extent cx="546100" cy="106186"/>
            <wp:effectExtent l="0" t="0" r="6350" b="825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10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18EE8" w14:textId="560D1D0E" w:rsidR="00B93632" w:rsidRPr="0048591D" w:rsidRDefault="00B93632" w:rsidP="00C04A6B">
      <w:pPr>
        <w:spacing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</w:p>
    <w:p w14:paraId="11D4E3BB" w14:textId="6E0FEE10" w:rsidR="00B93632" w:rsidRPr="0048591D" w:rsidRDefault="00B93632" w:rsidP="00FD4F7C">
      <w:pPr>
        <w:spacing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t xml:space="preserve">We will finish around 3pm </w:t>
      </w:r>
    </w:p>
    <w:p w14:paraId="352ED5A0" w14:textId="440EFE12" w:rsidR="00A16FC4" w:rsidRPr="0048591D" w:rsidRDefault="00A16FC4" w:rsidP="00A16FC4">
      <w:pPr>
        <w:spacing w:line="240" w:lineRule="auto"/>
        <w:rPr>
          <w:rFonts w:asciiTheme="majorHAnsi" w:eastAsia="Times New Roman" w:hAnsiTheme="majorHAnsi" w:cstheme="majorHAnsi"/>
          <w:b/>
          <w:color w:val="0070C0"/>
          <w:sz w:val="28"/>
          <w:lang w:val="en-US" w:eastAsia="en-US"/>
        </w:rPr>
      </w:pPr>
    </w:p>
    <w:p w14:paraId="3ECE20B1" w14:textId="40DE2A02" w:rsidR="007F13DE" w:rsidRPr="0048591D" w:rsidRDefault="00A16FC4" w:rsidP="00A16FC4">
      <w:pPr>
        <w:spacing w:line="240" w:lineRule="auto"/>
        <w:rPr>
          <w:rFonts w:asciiTheme="majorHAnsi" w:eastAsia="Times New Roman" w:hAnsiTheme="majorHAnsi" w:cstheme="majorHAnsi"/>
          <w:color w:val="000000"/>
          <w:sz w:val="24"/>
          <w:lang w:val="en-US" w:eastAsia="en-US"/>
        </w:rPr>
      </w:pP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tab/>
      </w: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tab/>
      </w: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tab/>
      </w: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tab/>
      </w: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tab/>
      </w:r>
      <w:r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tab/>
      </w:r>
      <w:r w:rsidR="007F13DE" w:rsidRPr="0048591D">
        <w:rPr>
          <w:rFonts w:asciiTheme="majorHAnsi" w:eastAsia="Times New Roman" w:hAnsiTheme="majorHAnsi" w:cstheme="majorHAnsi"/>
          <w:b/>
          <w:color w:val="548DD4" w:themeColor="text2" w:themeTint="99"/>
          <w:sz w:val="28"/>
          <w:lang w:val="en-US" w:eastAsia="en-US"/>
        </w:rPr>
        <w:t xml:space="preserve">           </w:t>
      </w:r>
    </w:p>
    <w:p w14:paraId="1065C59C" w14:textId="77777777" w:rsidR="007F13DE" w:rsidRPr="0048591D" w:rsidRDefault="007F13DE" w:rsidP="007F13DE">
      <w:pPr>
        <w:rPr>
          <w:rFonts w:asciiTheme="majorHAnsi" w:eastAsia="Times New Roman" w:hAnsiTheme="majorHAnsi" w:cstheme="majorHAnsi"/>
          <w:b/>
          <w:color w:val="7030A0"/>
          <w:sz w:val="28"/>
          <w:lang w:val="en-US" w:eastAsia="en-US"/>
        </w:rPr>
      </w:pPr>
    </w:p>
    <w:sectPr w:rsidR="007F13DE" w:rsidRPr="0048591D" w:rsidSect="00C43006">
      <w:headerReference w:type="default" r:id="rId23"/>
      <w:pgSz w:w="11909" w:h="16834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E75E" w14:textId="77777777" w:rsidR="00E661A1" w:rsidRDefault="00E661A1" w:rsidP="00825654">
      <w:pPr>
        <w:spacing w:line="240" w:lineRule="auto"/>
      </w:pPr>
      <w:r>
        <w:separator/>
      </w:r>
    </w:p>
  </w:endnote>
  <w:endnote w:type="continuationSeparator" w:id="0">
    <w:p w14:paraId="16C38D54" w14:textId="77777777" w:rsidR="00E661A1" w:rsidRDefault="00E661A1" w:rsidP="0082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BA536" w14:textId="77777777" w:rsidR="00E661A1" w:rsidRDefault="00E661A1" w:rsidP="00825654">
      <w:pPr>
        <w:spacing w:line="240" w:lineRule="auto"/>
      </w:pPr>
      <w:r>
        <w:separator/>
      </w:r>
    </w:p>
  </w:footnote>
  <w:footnote w:type="continuationSeparator" w:id="0">
    <w:p w14:paraId="61BCB99B" w14:textId="77777777" w:rsidR="00E661A1" w:rsidRDefault="00E661A1" w:rsidP="00825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94E4" w14:textId="5920A033" w:rsidR="00B9761A" w:rsidRDefault="00B9761A" w:rsidP="0048591D">
    <w:pPr>
      <w:pStyle w:val="Header"/>
      <w:jc w:val="center"/>
    </w:pPr>
    <w:r>
      <w:rPr>
        <w:b/>
        <w:noProof/>
        <w:color w:val="4F81BD"/>
        <w:sz w:val="36"/>
        <w:szCs w:val="36"/>
        <w:lang w:val="en-US" w:eastAsia="en-US"/>
      </w:rPr>
      <w:drawing>
        <wp:inline distT="0" distB="0" distL="0" distR="0" wp14:anchorId="00C9F517" wp14:editId="5ECC23FB">
          <wp:extent cx="2362200" cy="1076886"/>
          <wp:effectExtent l="0" t="0" r="0" b="952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959" cy="1079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893"/>
    <w:multiLevelType w:val="hybridMultilevel"/>
    <w:tmpl w:val="3860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D71"/>
    <w:multiLevelType w:val="hybridMultilevel"/>
    <w:tmpl w:val="47E4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1BB"/>
    <w:multiLevelType w:val="hybridMultilevel"/>
    <w:tmpl w:val="15CCB88C"/>
    <w:lvl w:ilvl="0" w:tplc="219A9AB8">
      <w:start w:val="940"/>
      <w:numFmt w:val="decimalZero"/>
      <w:lvlText w:val="%1"/>
      <w:lvlJc w:val="left"/>
      <w:pPr>
        <w:ind w:left="1000" w:hanging="640"/>
      </w:pPr>
      <w:rPr>
        <w:rFonts w:hint="default"/>
        <w:color w:val="7030A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6938"/>
    <w:multiLevelType w:val="hybridMultilevel"/>
    <w:tmpl w:val="CCE6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C42"/>
    <w:multiLevelType w:val="hybridMultilevel"/>
    <w:tmpl w:val="081A4700"/>
    <w:lvl w:ilvl="0" w:tplc="B6F6AFCE">
      <w:start w:val="940"/>
      <w:numFmt w:val="decimalZero"/>
      <w:lvlText w:val="%1"/>
      <w:lvlJc w:val="left"/>
      <w:pPr>
        <w:ind w:left="1000" w:hanging="640"/>
      </w:pPr>
      <w:rPr>
        <w:rFonts w:hint="default"/>
        <w:color w:val="7030A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23"/>
    <w:multiLevelType w:val="hybridMultilevel"/>
    <w:tmpl w:val="B722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C20A6"/>
    <w:multiLevelType w:val="hybridMultilevel"/>
    <w:tmpl w:val="7B84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771CB"/>
    <w:multiLevelType w:val="hybridMultilevel"/>
    <w:tmpl w:val="9F84FE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12125"/>
    <w:multiLevelType w:val="hybridMultilevel"/>
    <w:tmpl w:val="9A28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5213E"/>
    <w:multiLevelType w:val="hybridMultilevel"/>
    <w:tmpl w:val="DCFADB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6FE0"/>
    <w:multiLevelType w:val="hybridMultilevel"/>
    <w:tmpl w:val="19564DD8"/>
    <w:lvl w:ilvl="0" w:tplc="1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55846DE"/>
    <w:multiLevelType w:val="hybridMultilevel"/>
    <w:tmpl w:val="D7206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36997"/>
    <w:multiLevelType w:val="hybridMultilevel"/>
    <w:tmpl w:val="4C3E5240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3" w15:restartNumberingAfterBreak="0">
    <w:nsid w:val="63086C2A"/>
    <w:multiLevelType w:val="hybridMultilevel"/>
    <w:tmpl w:val="AD30B916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ED214B8">
      <w:numFmt w:val="bullet"/>
      <w:lvlText w:val="·"/>
      <w:lvlJc w:val="left"/>
      <w:pPr>
        <w:ind w:left="3135" w:hanging="615"/>
      </w:pPr>
      <w:rPr>
        <w:rFonts w:ascii="Arial" w:eastAsia="Times New Roman" w:hAnsi="Arial" w:cs="Arial" w:hint="default"/>
        <w:color w:val="000000" w:themeColor="text1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4B3FE2"/>
    <w:multiLevelType w:val="hybridMultilevel"/>
    <w:tmpl w:val="16D0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46507"/>
    <w:multiLevelType w:val="hybridMultilevel"/>
    <w:tmpl w:val="FA0E898A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6" w15:restartNumberingAfterBreak="0">
    <w:nsid w:val="7C3E2ECC"/>
    <w:multiLevelType w:val="hybridMultilevel"/>
    <w:tmpl w:val="04F0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29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74849">
    <w:abstractNumId w:val="16"/>
  </w:num>
  <w:num w:numId="2" w16cid:durableId="2044863825">
    <w:abstractNumId w:val="0"/>
  </w:num>
  <w:num w:numId="3" w16cid:durableId="1547987219">
    <w:abstractNumId w:val="12"/>
  </w:num>
  <w:num w:numId="4" w16cid:durableId="1258751433">
    <w:abstractNumId w:val="15"/>
  </w:num>
  <w:num w:numId="5" w16cid:durableId="631252545">
    <w:abstractNumId w:val="2"/>
  </w:num>
  <w:num w:numId="6" w16cid:durableId="1698657208">
    <w:abstractNumId w:val="8"/>
  </w:num>
  <w:num w:numId="7" w16cid:durableId="1440763226">
    <w:abstractNumId w:val="6"/>
  </w:num>
  <w:num w:numId="8" w16cid:durableId="414865621">
    <w:abstractNumId w:val="4"/>
  </w:num>
  <w:num w:numId="9" w16cid:durableId="1400251217">
    <w:abstractNumId w:val="1"/>
  </w:num>
  <w:num w:numId="10" w16cid:durableId="1043408504">
    <w:abstractNumId w:val="5"/>
  </w:num>
  <w:num w:numId="11" w16cid:durableId="2016765904">
    <w:abstractNumId w:val="11"/>
  </w:num>
  <w:num w:numId="12" w16cid:durableId="1720397578">
    <w:abstractNumId w:val="14"/>
  </w:num>
  <w:num w:numId="13" w16cid:durableId="399060109">
    <w:abstractNumId w:val="3"/>
  </w:num>
  <w:num w:numId="14" w16cid:durableId="466312943">
    <w:abstractNumId w:val="9"/>
  </w:num>
  <w:num w:numId="15" w16cid:durableId="1903910442">
    <w:abstractNumId w:val="7"/>
  </w:num>
  <w:num w:numId="16" w16cid:durableId="1501848992">
    <w:abstractNumId w:val="10"/>
  </w:num>
  <w:num w:numId="17" w16cid:durableId="1857227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99"/>
    <w:rsid w:val="00001ACA"/>
    <w:rsid w:val="000029AE"/>
    <w:rsid w:val="000253D4"/>
    <w:rsid w:val="00060B6E"/>
    <w:rsid w:val="000701C2"/>
    <w:rsid w:val="00095F68"/>
    <w:rsid w:val="00096D58"/>
    <w:rsid w:val="000A787A"/>
    <w:rsid w:val="000E6803"/>
    <w:rsid w:val="000F1B03"/>
    <w:rsid w:val="001050A0"/>
    <w:rsid w:val="00122C26"/>
    <w:rsid w:val="00125FF0"/>
    <w:rsid w:val="0014423C"/>
    <w:rsid w:val="001507B1"/>
    <w:rsid w:val="00180767"/>
    <w:rsid w:val="00181237"/>
    <w:rsid w:val="00183AC0"/>
    <w:rsid w:val="0019527D"/>
    <w:rsid w:val="001B0907"/>
    <w:rsid w:val="001C1C56"/>
    <w:rsid w:val="001C5CC0"/>
    <w:rsid w:val="001E6EBF"/>
    <w:rsid w:val="00203B9E"/>
    <w:rsid w:val="002061A9"/>
    <w:rsid w:val="00224774"/>
    <w:rsid w:val="00233C31"/>
    <w:rsid w:val="002464FD"/>
    <w:rsid w:val="0024707E"/>
    <w:rsid w:val="00247CDA"/>
    <w:rsid w:val="002670B4"/>
    <w:rsid w:val="00271CB8"/>
    <w:rsid w:val="002804D2"/>
    <w:rsid w:val="002A0B04"/>
    <w:rsid w:val="002B3CFD"/>
    <w:rsid w:val="002D2EFB"/>
    <w:rsid w:val="002F58DC"/>
    <w:rsid w:val="003221BF"/>
    <w:rsid w:val="00343A99"/>
    <w:rsid w:val="00343C51"/>
    <w:rsid w:val="00345B56"/>
    <w:rsid w:val="003A2A07"/>
    <w:rsid w:val="003C0410"/>
    <w:rsid w:val="003C3AB5"/>
    <w:rsid w:val="003E3CAE"/>
    <w:rsid w:val="003F5D61"/>
    <w:rsid w:val="004036AC"/>
    <w:rsid w:val="004129EC"/>
    <w:rsid w:val="004365C4"/>
    <w:rsid w:val="00451564"/>
    <w:rsid w:val="00484A0C"/>
    <w:rsid w:val="0048591D"/>
    <w:rsid w:val="00486D78"/>
    <w:rsid w:val="00490A2B"/>
    <w:rsid w:val="00495554"/>
    <w:rsid w:val="004B31C6"/>
    <w:rsid w:val="004D5C44"/>
    <w:rsid w:val="004F3DB3"/>
    <w:rsid w:val="004F774D"/>
    <w:rsid w:val="0050110C"/>
    <w:rsid w:val="00501BFB"/>
    <w:rsid w:val="00506B8A"/>
    <w:rsid w:val="00512ABC"/>
    <w:rsid w:val="00520A8D"/>
    <w:rsid w:val="00566839"/>
    <w:rsid w:val="005719ED"/>
    <w:rsid w:val="00575D95"/>
    <w:rsid w:val="005847FC"/>
    <w:rsid w:val="005D2770"/>
    <w:rsid w:val="005E3685"/>
    <w:rsid w:val="005E48FB"/>
    <w:rsid w:val="00610E25"/>
    <w:rsid w:val="006241DA"/>
    <w:rsid w:val="00631726"/>
    <w:rsid w:val="00635B76"/>
    <w:rsid w:val="00640CD9"/>
    <w:rsid w:val="00654232"/>
    <w:rsid w:val="006573D9"/>
    <w:rsid w:val="00660CF9"/>
    <w:rsid w:val="00660E62"/>
    <w:rsid w:val="00660F63"/>
    <w:rsid w:val="00677A50"/>
    <w:rsid w:val="00683610"/>
    <w:rsid w:val="0069013E"/>
    <w:rsid w:val="0069217C"/>
    <w:rsid w:val="006B12D6"/>
    <w:rsid w:val="006C64CA"/>
    <w:rsid w:val="006D6B6B"/>
    <w:rsid w:val="006F6A99"/>
    <w:rsid w:val="00735D81"/>
    <w:rsid w:val="007720A2"/>
    <w:rsid w:val="007A632A"/>
    <w:rsid w:val="007C3AF7"/>
    <w:rsid w:val="007C7CC8"/>
    <w:rsid w:val="007D7609"/>
    <w:rsid w:val="007F13DE"/>
    <w:rsid w:val="007F2890"/>
    <w:rsid w:val="007F4833"/>
    <w:rsid w:val="00825654"/>
    <w:rsid w:val="008303F0"/>
    <w:rsid w:val="008407B8"/>
    <w:rsid w:val="00855D57"/>
    <w:rsid w:val="00856DBE"/>
    <w:rsid w:val="00857AB6"/>
    <w:rsid w:val="00892B02"/>
    <w:rsid w:val="008A2F90"/>
    <w:rsid w:val="008C154C"/>
    <w:rsid w:val="008E7E3C"/>
    <w:rsid w:val="008F0D07"/>
    <w:rsid w:val="00906E87"/>
    <w:rsid w:val="00925DA8"/>
    <w:rsid w:val="00925DF7"/>
    <w:rsid w:val="009478A9"/>
    <w:rsid w:val="0097084C"/>
    <w:rsid w:val="0097454F"/>
    <w:rsid w:val="00975288"/>
    <w:rsid w:val="009A301F"/>
    <w:rsid w:val="009C7A87"/>
    <w:rsid w:val="009E3D64"/>
    <w:rsid w:val="00A07579"/>
    <w:rsid w:val="00A14F8A"/>
    <w:rsid w:val="00A16FC4"/>
    <w:rsid w:val="00A45979"/>
    <w:rsid w:val="00A80718"/>
    <w:rsid w:val="00A808D1"/>
    <w:rsid w:val="00A8292D"/>
    <w:rsid w:val="00A86239"/>
    <w:rsid w:val="00AA413C"/>
    <w:rsid w:val="00AB71C6"/>
    <w:rsid w:val="00AD3FC5"/>
    <w:rsid w:val="00AD4189"/>
    <w:rsid w:val="00AE76BC"/>
    <w:rsid w:val="00AF3A1C"/>
    <w:rsid w:val="00AF4C96"/>
    <w:rsid w:val="00B045B2"/>
    <w:rsid w:val="00B109DE"/>
    <w:rsid w:val="00B24616"/>
    <w:rsid w:val="00B27CB3"/>
    <w:rsid w:val="00B31B46"/>
    <w:rsid w:val="00B35B16"/>
    <w:rsid w:val="00B573DA"/>
    <w:rsid w:val="00B7507D"/>
    <w:rsid w:val="00B83280"/>
    <w:rsid w:val="00B848A0"/>
    <w:rsid w:val="00B93632"/>
    <w:rsid w:val="00B96632"/>
    <w:rsid w:val="00B9761A"/>
    <w:rsid w:val="00BA75FE"/>
    <w:rsid w:val="00BB622A"/>
    <w:rsid w:val="00BD0C6F"/>
    <w:rsid w:val="00BF01CF"/>
    <w:rsid w:val="00BF3B50"/>
    <w:rsid w:val="00C04A6B"/>
    <w:rsid w:val="00C109F0"/>
    <w:rsid w:val="00C12A6A"/>
    <w:rsid w:val="00C27DEC"/>
    <w:rsid w:val="00C30FCA"/>
    <w:rsid w:val="00C31264"/>
    <w:rsid w:val="00C43006"/>
    <w:rsid w:val="00C504C4"/>
    <w:rsid w:val="00C535F4"/>
    <w:rsid w:val="00C60736"/>
    <w:rsid w:val="00C63618"/>
    <w:rsid w:val="00C758BB"/>
    <w:rsid w:val="00C808F0"/>
    <w:rsid w:val="00C93B0C"/>
    <w:rsid w:val="00D02EE4"/>
    <w:rsid w:val="00D03996"/>
    <w:rsid w:val="00D1463A"/>
    <w:rsid w:val="00D2106F"/>
    <w:rsid w:val="00D451AF"/>
    <w:rsid w:val="00D522D9"/>
    <w:rsid w:val="00D56A26"/>
    <w:rsid w:val="00D5722D"/>
    <w:rsid w:val="00D612B3"/>
    <w:rsid w:val="00D70C53"/>
    <w:rsid w:val="00D7162D"/>
    <w:rsid w:val="00DA062E"/>
    <w:rsid w:val="00DB4D0F"/>
    <w:rsid w:val="00DD7321"/>
    <w:rsid w:val="00DE5493"/>
    <w:rsid w:val="00DE660B"/>
    <w:rsid w:val="00DF3BFC"/>
    <w:rsid w:val="00DF578F"/>
    <w:rsid w:val="00E23201"/>
    <w:rsid w:val="00E56C36"/>
    <w:rsid w:val="00E64F82"/>
    <w:rsid w:val="00E661A1"/>
    <w:rsid w:val="00E70E86"/>
    <w:rsid w:val="00E900B6"/>
    <w:rsid w:val="00E936EA"/>
    <w:rsid w:val="00EB04B4"/>
    <w:rsid w:val="00EB1A45"/>
    <w:rsid w:val="00F17F26"/>
    <w:rsid w:val="00F25289"/>
    <w:rsid w:val="00F25A18"/>
    <w:rsid w:val="00F351EA"/>
    <w:rsid w:val="00F366D0"/>
    <w:rsid w:val="00F574FA"/>
    <w:rsid w:val="00F631D5"/>
    <w:rsid w:val="00F90157"/>
    <w:rsid w:val="00FA06BB"/>
    <w:rsid w:val="00FB2A5E"/>
    <w:rsid w:val="00FD4F7C"/>
    <w:rsid w:val="00FD5913"/>
    <w:rsid w:val="00FE43B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9C2AE"/>
  <w15:docId w15:val="{898DFF79-58DE-429F-8F7F-0A470A17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451564"/>
    <w:pPr>
      <w:keepNext/>
      <w:keepLines/>
      <w:spacing w:before="400" w:after="120"/>
      <w:outlineLvl w:val="0"/>
    </w:pPr>
    <w:rPr>
      <w:rFonts w:ascii="Calibri" w:hAnsi="Calibri"/>
      <w:b/>
      <w:color w:val="0070C0"/>
      <w:sz w:val="28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451564"/>
    <w:pPr>
      <w:keepNext/>
      <w:keepLines/>
      <w:spacing w:before="360" w:after="120"/>
      <w:ind w:left="1440"/>
      <w:outlineLvl w:val="1"/>
    </w:pPr>
    <w:rPr>
      <w:rFonts w:ascii="Calibri" w:hAnsi="Calibri"/>
      <w:color w:val="00B0F0"/>
      <w:sz w:val="24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451564"/>
    <w:pPr>
      <w:keepNext/>
      <w:keepLines/>
      <w:spacing w:before="320" w:after="80"/>
      <w:ind w:left="1440"/>
      <w:outlineLvl w:val="2"/>
    </w:pPr>
    <w:rPr>
      <w:rFonts w:ascii="Calibri" w:hAnsi="Calibri"/>
      <w:i/>
      <w:color w:val="434343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5156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56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654"/>
  </w:style>
  <w:style w:type="paragraph" w:styleId="Footer">
    <w:name w:val="footer"/>
    <w:basedOn w:val="Normal"/>
    <w:link w:val="FooterChar"/>
    <w:uiPriority w:val="99"/>
    <w:unhideWhenUsed/>
    <w:rsid w:val="008256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54"/>
  </w:style>
  <w:style w:type="paragraph" w:customStyle="1" w:styleId="paragraph">
    <w:name w:val="paragraph"/>
    <w:basedOn w:val="Normal"/>
    <w:rsid w:val="00E7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normaltextrun">
    <w:name w:val="normaltextrun"/>
    <w:basedOn w:val="DefaultParagraphFont"/>
    <w:rsid w:val="00E70E86"/>
  </w:style>
  <w:style w:type="character" w:customStyle="1" w:styleId="eop">
    <w:name w:val="eop"/>
    <w:basedOn w:val="DefaultParagraphFont"/>
    <w:rsid w:val="00E70E86"/>
  </w:style>
  <w:style w:type="character" w:customStyle="1" w:styleId="tabchar">
    <w:name w:val="tabchar"/>
    <w:basedOn w:val="DefaultParagraphFont"/>
    <w:rsid w:val="00E70E86"/>
  </w:style>
  <w:style w:type="character" w:customStyle="1" w:styleId="pagebreaktextspan">
    <w:name w:val="pagebreaktextspan"/>
    <w:basedOn w:val="DefaultParagraphFont"/>
    <w:rsid w:val="00E70E86"/>
  </w:style>
  <w:style w:type="paragraph" w:styleId="ListParagraph">
    <w:name w:val="List Paragraph"/>
    <w:basedOn w:val="Normal"/>
    <w:uiPriority w:val="34"/>
    <w:qFormat/>
    <w:rsid w:val="00A80718"/>
    <w:pPr>
      <w:ind w:left="720"/>
      <w:contextualSpacing/>
    </w:pPr>
  </w:style>
  <w:style w:type="paragraph" w:styleId="Revision">
    <w:name w:val="Revision"/>
    <w:hidden/>
    <w:uiPriority w:val="99"/>
    <w:semiHidden/>
    <w:rsid w:val="00233C31"/>
    <w:pPr>
      <w:spacing w:line="240" w:lineRule="auto"/>
    </w:pPr>
  </w:style>
  <w:style w:type="paragraph" w:customStyle="1" w:styleId="xmsonormal">
    <w:name w:val="x_msonormal"/>
    <w:basedOn w:val="Normal"/>
    <w:rsid w:val="0018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A0D5-3738-43A2-A049-095637DE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Thorburn</dc:creator>
  <cp:lastModifiedBy>Sam Thorburn</cp:lastModifiedBy>
  <cp:revision>2</cp:revision>
  <dcterms:created xsi:type="dcterms:W3CDTF">2024-08-29T07:23:00Z</dcterms:created>
  <dcterms:modified xsi:type="dcterms:W3CDTF">2024-08-29T07:23:00Z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49d8b05d918b94e351d1de7d14c83309eb16c4128ba1669551986dc190c1466b</vt:lpwstr>
  </property>
</Properties>
</file>